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jc w:val="center"/>
        <w:rPr>
          <w:rFonts w:ascii="宋体" w:hAnsi="宋体" w:eastAsia="宋体"/>
          <w:sz w:val="24"/>
          <w:szCs w:val="24"/>
        </w:rPr>
      </w:pPr>
      <w:bookmarkStart w:id="0" w:name="_Toc5873417"/>
      <w:r>
        <w:rPr>
          <w:rFonts w:hint="eastAsia" w:ascii="宋体" w:hAnsi="宋体" w:eastAsia="宋体"/>
          <w:sz w:val="24"/>
          <w:szCs w:val="24"/>
        </w:rPr>
        <w:t>国能e购商城及询比价平台企业管理员信息变更申请单</w:t>
      </w:r>
      <w:bookmarkEnd w:id="0"/>
    </w:p>
    <w:p>
      <w:pPr>
        <w:ind w:right="636"/>
        <w:jc w:val="right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                            申请时间：    </w:t>
      </w:r>
      <w:r>
        <w:rPr>
          <w:rFonts w:ascii="Calibri" w:hAnsi="Calibri" w:eastAsia="宋体" w:cs="Times New Roman"/>
          <w:szCs w:val="24"/>
        </w:rPr>
        <w:t xml:space="preserve"> </w:t>
      </w:r>
      <w:r>
        <w:rPr>
          <w:rFonts w:hint="eastAsia" w:ascii="Calibri" w:hAnsi="Calibri" w:eastAsia="宋体" w:cs="Times New Roman"/>
          <w:szCs w:val="24"/>
        </w:rPr>
        <w:t xml:space="preserve">年  </w:t>
      </w:r>
      <w:r>
        <w:rPr>
          <w:rFonts w:ascii="Calibri" w:hAnsi="Calibri" w:eastAsia="宋体" w:cs="Times New Roman"/>
          <w:szCs w:val="24"/>
        </w:rPr>
        <w:t xml:space="preserve"> </w:t>
      </w:r>
      <w:r>
        <w:rPr>
          <w:rFonts w:hint="eastAsia" w:ascii="Calibri" w:hAnsi="Calibri" w:eastAsia="宋体" w:cs="Times New Roman"/>
          <w:szCs w:val="24"/>
        </w:rPr>
        <w:t xml:space="preserve">月 </w:t>
      </w:r>
      <w:r>
        <w:rPr>
          <w:rFonts w:ascii="Calibri" w:hAnsi="Calibri" w:eastAsia="宋体" w:cs="Times New Roman"/>
          <w:szCs w:val="24"/>
        </w:rPr>
        <w:t xml:space="preserve"> </w:t>
      </w:r>
      <w:r>
        <w:rPr>
          <w:rFonts w:hint="eastAsia" w:ascii="Calibri" w:hAnsi="Calibri" w:eastAsia="宋体" w:cs="Times New Roman"/>
          <w:szCs w:val="24"/>
        </w:rPr>
        <w:t xml:space="preserve"> 日</w:t>
      </w:r>
    </w:p>
    <w:tbl>
      <w:tblPr>
        <w:tblStyle w:val="5"/>
        <w:tblW w:w="85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84"/>
        <w:gridCol w:w="2198"/>
        <w:gridCol w:w="272"/>
        <w:gridCol w:w="190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申请单位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ind w:firstLine="420" w:firstLineChars="20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申请部门</w:t>
            </w:r>
          </w:p>
        </w:tc>
        <w:tc>
          <w:tcPr>
            <w:tcW w:w="2181" w:type="dxa"/>
            <w:vAlign w:val="center"/>
          </w:tcPr>
          <w:p>
            <w:pPr>
              <w:ind w:right="420" w:firstLine="420" w:firstLineChars="20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申请人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ind w:firstLine="420" w:firstLineChars="20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联系电话</w:t>
            </w:r>
          </w:p>
        </w:tc>
        <w:tc>
          <w:tcPr>
            <w:tcW w:w="2181" w:type="dxa"/>
            <w:vAlign w:val="center"/>
          </w:tcPr>
          <w:p>
            <w:pPr>
              <w:ind w:firstLine="420" w:firstLineChars="20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企业类型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采购单位/供应商</w:t>
            </w:r>
          </w:p>
        </w:tc>
        <w:tc>
          <w:tcPr>
            <w:tcW w:w="1901" w:type="dxa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单位类型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内部单位/外部单位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2" w:type="dxa"/>
            <w:gridSpan w:val="6"/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用户变更信息</w:t>
            </w:r>
            <w:r>
              <w:rPr>
                <w:rFonts w:hint="eastAsia" w:ascii="Calibri" w:hAnsi="Calibri" w:eastAsia="宋体" w:cs="Times New Roman"/>
                <w:color w:val="FF0000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FF0000"/>
                <w:szCs w:val="24"/>
                <w:lang w:val="en-US" w:eastAsia="zh-CN"/>
              </w:rPr>
              <w:t>内部单位新增管理员用户请务必在操作内容栏填写集团工号</w:t>
            </w:r>
            <w:r>
              <w:rPr>
                <w:rFonts w:hint="eastAsia" w:ascii="Calibri" w:hAnsi="Calibri" w:eastAsia="宋体" w:cs="Times New Roman"/>
                <w:color w:val="FF000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姓名</w:t>
            </w:r>
          </w:p>
        </w:tc>
        <w:tc>
          <w:tcPr>
            <w:tcW w:w="108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用户名</w:t>
            </w:r>
          </w:p>
        </w:tc>
        <w:tc>
          <w:tcPr>
            <w:tcW w:w="247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申请类型</w:t>
            </w:r>
          </w:p>
        </w:tc>
        <w:tc>
          <w:tcPr>
            <w:tcW w:w="408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操作内容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□新增管理员用户</w:t>
            </w:r>
          </w:p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□删除管理员权限</w:t>
            </w:r>
          </w:p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□修改管理员手机</w:t>
            </w:r>
          </w:p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□其他管理员相关操作</w:t>
            </w:r>
          </w:p>
        </w:tc>
        <w:tc>
          <w:tcPr>
            <w:tcW w:w="4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pacing w:val="2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Calibri" w:hAnsi="Calibri" w:eastAsia="宋体" w:cs="Times New Roman"/>
                <w:i/>
                <w:szCs w:val="24"/>
              </w:rPr>
              <w:t>根据需要可以添加行记录</w:t>
            </w:r>
          </w:p>
        </w:tc>
        <w:tc>
          <w:tcPr>
            <w:tcW w:w="4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pacing w:val="2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</w:trPr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申请单位确认</w:t>
            </w:r>
          </w:p>
        </w:tc>
        <w:tc>
          <w:tcPr>
            <w:tcW w:w="6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Calibri" w:hAnsi="Calibri" w:eastAsia="宋体" w:cs="Times New Roman"/>
                <w:i/>
                <w:szCs w:val="24"/>
              </w:rPr>
            </w:pPr>
            <w:r>
              <w:rPr>
                <w:rFonts w:hint="eastAsia" w:ascii="Calibri" w:hAnsi="Calibri" w:eastAsia="宋体" w:cs="Times New Roman"/>
                <w:i/>
                <w:szCs w:val="24"/>
              </w:rPr>
              <w:t>项目单位确认意见，并盖章。</w:t>
            </w:r>
          </w:p>
          <w:p>
            <w:pPr>
              <w:spacing w:line="0" w:lineRule="atLeast"/>
              <w:rPr>
                <w:rFonts w:ascii="Calibri" w:hAnsi="Calibri" w:eastAsia="宋体" w:cs="Times New Roman"/>
                <w:i/>
                <w:szCs w:val="24"/>
              </w:rPr>
            </w:pPr>
          </w:p>
          <w:p>
            <w:pPr>
              <w:spacing w:line="0" w:lineRule="atLeast"/>
              <w:rPr>
                <w:rFonts w:ascii="Calibri" w:hAnsi="Calibri" w:eastAsia="宋体" w:cs="Times New Roman"/>
                <w:i/>
                <w:szCs w:val="24"/>
              </w:rPr>
            </w:pPr>
          </w:p>
          <w:p>
            <w:pPr>
              <w:spacing w:line="0" w:lineRule="atLeast"/>
              <w:rPr>
                <w:rFonts w:ascii="Calibri" w:hAnsi="Calibri" w:eastAsia="宋体" w:cs="Times New Roman"/>
                <w:i/>
                <w:szCs w:val="24"/>
              </w:rPr>
            </w:pPr>
          </w:p>
          <w:p>
            <w:pPr>
              <w:spacing w:line="0" w:lineRule="atLeast"/>
              <w:rPr>
                <w:rFonts w:ascii="Calibri" w:hAnsi="Calibri" w:eastAsia="宋体" w:cs="Times New Roman"/>
                <w:i/>
                <w:szCs w:val="24"/>
              </w:rPr>
            </w:pPr>
          </w:p>
          <w:p>
            <w:pPr>
              <w:jc w:val="right"/>
              <w:rPr>
                <w:rFonts w:ascii="Calibri" w:hAnsi="Calibri" w:eastAsia="宋体" w:cs="Times New Roman"/>
                <w:i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年    月    日  </w:t>
            </w:r>
            <w:r>
              <w:rPr>
                <w:rFonts w:ascii="Calibri" w:hAnsi="Calibri" w:eastAsia="宋体" w:cs="Times New Roman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</w:trPr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运维处理情况</w:t>
            </w:r>
          </w:p>
        </w:tc>
        <w:tc>
          <w:tcPr>
            <w:tcW w:w="219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操作审批人：</w:t>
            </w:r>
          </w:p>
          <w:p>
            <w:pPr>
              <w:spacing w:line="400" w:lineRule="exact"/>
              <w:ind w:right="240"/>
              <w:jc w:val="right"/>
              <w:rPr>
                <w:rFonts w:ascii="宋体" w:hAnsi="宋体" w:eastAsia="宋体" w:cs="Times New Roman"/>
              </w:rPr>
            </w:pPr>
          </w:p>
          <w:p>
            <w:pPr>
              <w:spacing w:line="40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年   月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日</w:t>
            </w:r>
          </w:p>
        </w:tc>
        <w:tc>
          <w:tcPr>
            <w:tcW w:w="21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操作人：</w:t>
            </w:r>
          </w:p>
          <w:p>
            <w:pPr>
              <w:spacing w:line="400" w:lineRule="exact"/>
              <w:ind w:right="120"/>
              <w:jc w:val="right"/>
              <w:rPr>
                <w:rFonts w:ascii="宋体" w:hAnsi="宋体" w:eastAsia="宋体" w:cs="Times New Roman"/>
              </w:rPr>
            </w:pPr>
          </w:p>
          <w:p>
            <w:pPr>
              <w:spacing w:line="40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年 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>月   日</w:t>
            </w:r>
          </w:p>
        </w:tc>
        <w:tc>
          <w:tcPr>
            <w:tcW w:w="218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归档人：</w:t>
            </w:r>
          </w:p>
          <w:p>
            <w:pPr>
              <w:spacing w:line="400" w:lineRule="exact"/>
              <w:jc w:val="right"/>
              <w:rPr>
                <w:rFonts w:ascii="宋体" w:hAnsi="宋体" w:eastAsia="宋体" w:cs="Times New Roman"/>
              </w:rPr>
            </w:pPr>
          </w:p>
          <w:p>
            <w:pPr>
              <w:spacing w:line="40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年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月   日</w:t>
            </w:r>
          </w:p>
        </w:tc>
      </w:tr>
    </w:tbl>
    <w:p>
      <w:pPr>
        <w:spacing w:line="0" w:lineRule="atLeas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填写说明</w:t>
      </w:r>
    </w:p>
    <w:p>
      <w:pPr>
        <w:numPr>
          <w:ilvl w:val="0"/>
          <w:numId w:val="1"/>
        </w:numPr>
        <w:spacing w:line="0" w:lineRule="atLeast"/>
        <w:ind w:left="357" w:hanging="357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申请单位确认栏需相关单位确认意见并</w:t>
      </w:r>
      <w:r>
        <w:rPr>
          <w:rFonts w:hint="eastAsia" w:ascii="宋体" w:hAnsi="宋体" w:eastAsia="宋体" w:cs="Times New Roman"/>
          <w:color w:val="FF0000"/>
          <w:szCs w:val="24"/>
          <w:lang w:val="en-US" w:eastAsia="zh-CN"/>
        </w:rPr>
        <w:t>加</w:t>
      </w:r>
      <w:r>
        <w:rPr>
          <w:rFonts w:hint="eastAsia" w:ascii="宋体" w:hAnsi="宋体" w:eastAsia="宋体" w:cs="Times New Roman"/>
          <w:color w:val="FF0000"/>
          <w:szCs w:val="24"/>
        </w:rPr>
        <w:t>盖</w:t>
      </w:r>
      <w:r>
        <w:rPr>
          <w:rFonts w:hint="eastAsia" w:ascii="宋体" w:hAnsi="宋体" w:eastAsia="宋体" w:cs="Times New Roman"/>
          <w:color w:val="FF0000"/>
          <w:szCs w:val="24"/>
          <w:lang w:val="en-US" w:eastAsia="zh-CN"/>
        </w:rPr>
        <w:t>与“申请单位”全称一致的企业公章</w:t>
      </w:r>
      <w:r>
        <w:rPr>
          <w:rFonts w:hint="eastAsia" w:ascii="宋体" w:hAnsi="宋体" w:eastAsia="宋体" w:cs="Times New Roman"/>
          <w:szCs w:val="24"/>
        </w:rPr>
        <w:t>。</w:t>
      </w:r>
    </w:p>
    <w:p>
      <w:pPr>
        <w:numPr>
          <w:ilvl w:val="0"/>
          <w:numId w:val="1"/>
        </w:numPr>
        <w:spacing w:line="0" w:lineRule="atLeast"/>
        <w:ind w:left="357" w:hanging="357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申请类型勾选为单选，申请类型为新增管理员用户时用户名不需要填写，操作内容必须填写手机号、邮箱。申请类型为删除管理员权限时，操作内容可以不填。申请类型为修改管理员手机时，操作内容必须写明原手机</w:t>
      </w:r>
      <w:r>
        <w:rPr>
          <w:rFonts w:hint="eastAsia" w:ascii="宋体" w:hAnsi="宋体" w:eastAsia="宋体" w:cs="Times New Roman"/>
          <w:szCs w:val="24"/>
          <w:lang w:val="en-US" w:eastAsia="zh-CN"/>
        </w:rPr>
        <w:t>号</w:t>
      </w:r>
      <w:r>
        <w:rPr>
          <w:rFonts w:hint="eastAsia" w:ascii="宋体" w:hAnsi="宋体" w:eastAsia="宋体" w:cs="Times New Roman"/>
          <w:szCs w:val="24"/>
        </w:rPr>
        <w:t>、修改后手机号。申请类型为</w:t>
      </w:r>
      <w:r>
        <w:rPr>
          <w:rFonts w:hint="eastAsia" w:ascii="宋体" w:hAnsi="宋体" w:eastAsia="宋体" w:cs="Times New Roman"/>
        </w:rPr>
        <w:t>其他管理员相关操作时，操作内容根据需要填写。</w:t>
      </w:r>
    </w:p>
    <w:p>
      <w:pPr>
        <w:numPr>
          <w:ilvl w:val="0"/>
          <w:numId w:val="1"/>
        </w:numPr>
        <w:spacing w:line="0" w:lineRule="atLeast"/>
        <w:ind w:left="357" w:hanging="357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非新增用户</w:t>
      </w:r>
      <w:r>
        <w:rPr>
          <w:rFonts w:hint="eastAsia" w:ascii="宋体" w:hAnsi="宋体" w:eastAsia="宋体" w:cs="Times New Roman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Cs w:val="24"/>
          <w:lang w:val="en-US" w:eastAsia="zh-CN"/>
        </w:rPr>
        <w:t>给现有用户授权管理员</w:t>
      </w:r>
      <w:r>
        <w:rPr>
          <w:rFonts w:hint="eastAsia" w:ascii="宋体" w:hAnsi="宋体" w:eastAsia="宋体" w:cs="Times New Roman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Cs w:val="24"/>
        </w:rPr>
        <w:t>需要填写用户名。</w:t>
      </w:r>
    </w:p>
    <w:p>
      <w:pPr>
        <w:numPr>
          <w:ilvl w:val="0"/>
          <w:numId w:val="1"/>
        </w:num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最终把盖章后的</w:t>
      </w:r>
      <w:r>
        <w:rPr>
          <w:rFonts w:hint="eastAsia" w:ascii="Calibri" w:hAnsi="Calibri" w:eastAsia="宋体" w:cs="Times New Roman"/>
          <w:color w:val="FF0000"/>
        </w:rPr>
        <w:t>扫描件</w:t>
      </w:r>
      <w:r>
        <w:rPr>
          <w:rFonts w:hint="eastAsia" w:ascii="Calibri" w:hAnsi="Calibri" w:eastAsia="宋体" w:cs="Times New Roman"/>
        </w:rPr>
        <w:t>与</w:t>
      </w:r>
      <w:r>
        <w:rPr>
          <w:rFonts w:hint="eastAsia" w:ascii="Calibri" w:hAnsi="Calibri" w:eastAsia="宋体" w:cs="Times New Roman"/>
          <w:color w:val="FF0000"/>
        </w:rPr>
        <w:t>原电子版文件</w:t>
      </w:r>
      <w:r>
        <w:rPr>
          <w:rFonts w:hint="eastAsia" w:ascii="Calibri" w:hAnsi="Calibri" w:eastAsia="宋体" w:cs="Times New Roman"/>
          <w:color w:val="FF0000"/>
          <w:lang w:eastAsia="zh-CN"/>
        </w:rPr>
        <w:t>（</w:t>
      </w:r>
      <w:r>
        <w:rPr>
          <w:rFonts w:hint="eastAsia" w:ascii="Calibri" w:hAnsi="Calibri" w:eastAsia="宋体" w:cs="Times New Roman"/>
          <w:color w:val="FF0000"/>
          <w:lang w:val="en-US" w:eastAsia="zh-CN"/>
        </w:rPr>
        <w:t>.doc .docx</w:t>
      </w:r>
      <w:r>
        <w:rPr>
          <w:rFonts w:hint="eastAsia" w:ascii="Calibri" w:hAnsi="Calibri" w:eastAsia="宋体" w:cs="Times New Roman"/>
          <w:color w:val="FF0000"/>
          <w:lang w:eastAsia="zh-CN"/>
        </w:rPr>
        <w:t>）</w:t>
      </w:r>
      <w:r>
        <w:rPr>
          <w:rFonts w:hint="eastAsia" w:ascii="Calibri" w:hAnsi="Calibri" w:eastAsia="宋体" w:cs="Times New Roman"/>
        </w:rPr>
        <w:t>一并传给运维。</w:t>
      </w:r>
    </w:p>
    <w:p>
      <w:pPr>
        <w:numPr>
          <w:ilvl w:val="0"/>
          <w:numId w:val="1"/>
        </w:numPr>
      </w:pPr>
      <w:r>
        <w:rPr>
          <w:rFonts w:hint="eastAsia" w:ascii="Calibri" w:hAnsi="Calibri" w:eastAsia="宋体" w:cs="Times New Roman"/>
        </w:rPr>
        <w:t>受理邮箱：</w:t>
      </w:r>
      <w:r>
        <w:rPr>
          <w:rFonts w:ascii="Calibri" w:hAnsi="Calibri" w:eastAsia="宋体" w:cs="Times New Roman"/>
          <w:color w:val="auto"/>
          <w:u w:val="none"/>
        </w:rPr>
        <w:t>p0002687@chnenergy.com.cn</w:t>
      </w:r>
      <w:r>
        <w:rPr>
          <w:rFonts w:hint="eastAsia" w:ascii="Calibri" w:hAnsi="Calibri" w:eastAsia="宋体" w:cs="Times New Roman"/>
          <w:color w:val="auto"/>
          <w:u w:val="none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F03AC"/>
    <w:multiLevelType w:val="multilevel"/>
    <w:tmpl w:val="54FF03AC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NWM0N2VkYzVkNWY3MzJkMWM1Y2E3MDJkMzA0NmMifQ=="/>
  </w:docVars>
  <w:rsids>
    <w:rsidRoot w:val="00500484"/>
    <w:rsid w:val="00215955"/>
    <w:rsid w:val="00500484"/>
    <w:rsid w:val="005369CA"/>
    <w:rsid w:val="00855AC7"/>
    <w:rsid w:val="00D61B09"/>
    <w:rsid w:val="00F33C7F"/>
    <w:rsid w:val="02723F55"/>
    <w:rsid w:val="1E150B97"/>
    <w:rsid w:val="25692882"/>
    <w:rsid w:val="43723696"/>
    <w:rsid w:val="66754C23"/>
    <w:rsid w:val="697D13F0"/>
    <w:rsid w:val="6B850C44"/>
    <w:rsid w:val="75B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434</Words>
  <Characters>473</Characters>
  <Lines>4</Lines>
  <Paragraphs>1</Paragraphs>
  <TotalTime>21</TotalTime>
  <ScaleCrop>false</ScaleCrop>
  <LinksUpToDate>false</LinksUpToDate>
  <CharactersWithSpaces>549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2019-04-11T03:21:00Z</dcterms:created>
  <dc:creator>Administrator</dc:creator>
  <cp:lastModifiedBy>赵国威</cp:lastModifiedBy>
  <dcterms:modified xsi:type="dcterms:W3CDTF">2024-02-05T06:59:15Z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093D6F034CF741D7A44971A1527C6CE9</vt:lpwstr>
  </property>
</Properties>
</file>