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33A7" w:rsidRDefault="00000000">
      <w:pPr>
        <w:spacing w:beforeLines="100" w:before="312"/>
        <w:ind w:firstLine="64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楷体_GB2312" w:eastAsia="楷体_GB2312" w:hAnsi="楷体_GB2312" w:cs="楷体_GB2312" w:hint="eastAsia"/>
          <w:b/>
          <w:bCs/>
          <w:noProof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-366395</wp:posOffset>
            </wp:positionH>
            <wp:positionV relativeFrom="paragraph">
              <wp:posOffset>62230</wp:posOffset>
            </wp:positionV>
            <wp:extent cx="1849755" cy="448945"/>
            <wp:effectExtent l="0" t="0" r="17145" b="8255"/>
            <wp:wrapThrough wrapText="bothSides">
              <wp:wrapPolygon edited="0">
                <wp:start x="0" y="0"/>
                <wp:lineTo x="0" y="20378"/>
                <wp:lineTo x="21355" y="20378"/>
                <wp:lineTo x="21355" y="0"/>
                <wp:lineTo x="0" y="0"/>
              </wp:wrapPolygon>
            </wp:wrapThrough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448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533A7" w:rsidRDefault="00000000">
      <w:pPr>
        <w:spacing w:beforeLines="100" w:before="312"/>
        <w:ind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国能e购发版内容公告</w:t>
      </w:r>
    </w:p>
    <w:p w:rsidR="00C533A7" w:rsidRDefault="00000000">
      <w:pPr>
        <w:spacing w:afterLines="100" w:after="312"/>
        <w:ind w:firstLineChars="0" w:firstLine="0"/>
        <w:jc w:val="center"/>
        <w:rPr>
          <w:rFonts w:ascii="楷体_GB2312" w:eastAsia="楷体_GB2312" w:hAnsi="楷体_GB2312" w:cs="楷体_GB2312"/>
          <w:b/>
          <w:bCs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Cs w:val="32"/>
        </w:rPr>
        <w:t>（2023.</w:t>
      </w:r>
      <w:r>
        <w:rPr>
          <w:rFonts w:ascii="楷体_GB2312" w:eastAsia="楷体_GB2312" w:hAnsi="楷体_GB2312" w:cs="楷体_GB2312"/>
          <w:b/>
          <w:bCs/>
          <w:szCs w:val="32"/>
        </w:rPr>
        <w:t>1</w:t>
      </w:r>
      <w:r w:rsidR="005404C5">
        <w:rPr>
          <w:rFonts w:ascii="楷体_GB2312" w:eastAsia="楷体_GB2312" w:hAnsi="楷体_GB2312" w:cs="楷体_GB2312"/>
          <w:b/>
          <w:bCs/>
          <w:szCs w:val="32"/>
        </w:rPr>
        <w:t>2</w:t>
      </w:r>
      <w:r>
        <w:rPr>
          <w:rFonts w:ascii="楷体_GB2312" w:eastAsia="楷体_GB2312" w:hAnsi="楷体_GB2312" w:cs="楷体_GB2312" w:hint="eastAsia"/>
          <w:b/>
          <w:bCs/>
          <w:szCs w:val="32"/>
        </w:rPr>
        <w:t>.</w:t>
      </w:r>
      <w:r w:rsidR="005404C5">
        <w:rPr>
          <w:rFonts w:ascii="楷体_GB2312" w:eastAsia="楷体_GB2312" w:hAnsi="楷体_GB2312" w:cs="楷体_GB2312"/>
          <w:b/>
          <w:bCs/>
          <w:szCs w:val="32"/>
        </w:rPr>
        <w:t>0</w:t>
      </w:r>
      <w:r w:rsidR="00F45334">
        <w:rPr>
          <w:rFonts w:ascii="楷体_GB2312" w:eastAsia="楷体_GB2312" w:hAnsi="楷体_GB2312" w:cs="楷体_GB2312"/>
          <w:b/>
          <w:bCs/>
          <w:szCs w:val="32"/>
        </w:rPr>
        <w:t>7</w:t>
      </w:r>
      <w:r>
        <w:rPr>
          <w:rFonts w:ascii="楷体_GB2312" w:eastAsia="楷体_GB2312" w:hAnsi="楷体_GB2312" w:cs="楷体_GB2312" w:hint="eastAsia"/>
          <w:b/>
          <w:bCs/>
          <w:szCs w:val="32"/>
        </w:rPr>
        <w:t>）</w:t>
      </w:r>
    </w:p>
    <w:p w:rsidR="00C533A7" w:rsidRDefault="00000000">
      <w:pPr>
        <w:widowControl w:val="0"/>
        <w:ind w:firstLine="640"/>
        <w:rPr>
          <w:szCs w:val="32"/>
        </w:rPr>
      </w:pPr>
      <w:r>
        <w:rPr>
          <w:rFonts w:hint="eastAsia"/>
          <w:szCs w:val="32"/>
        </w:rPr>
        <w:t>国能e购将于2023年</w:t>
      </w:r>
      <w:r>
        <w:rPr>
          <w:szCs w:val="32"/>
        </w:rPr>
        <w:t>1</w:t>
      </w:r>
      <w:r w:rsidR="005404C5">
        <w:rPr>
          <w:szCs w:val="32"/>
        </w:rPr>
        <w:t>2</w:t>
      </w:r>
      <w:r>
        <w:rPr>
          <w:rFonts w:hint="eastAsia"/>
          <w:szCs w:val="32"/>
        </w:rPr>
        <w:t>月</w:t>
      </w:r>
      <w:r w:rsidR="005404C5">
        <w:rPr>
          <w:szCs w:val="32"/>
        </w:rPr>
        <w:t>0</w:t>
      </w:r>
      <w:r w:rsidR="00F45334">
        <w:rPr>
          <w:szCs w:val="32"/>
        </w:rPr>
        <w:t>7</w:t>
      </w:r>
      <w:r>
        <w:rPr>
          <w:rFonts w:hint="eastAsia"/>
          <w:szCs w:val="32"/>
        </w:rPr>
        <w:t>日</w:t>
      </w:r>
      <w:r>
        <w:rPr>
          <w:szCs w:val="32"/>
        </w:rPr>
        <w:t>19</w:t>
      </w:r>
      <w:r>
        <w:rPr>
          <w:rFonts w:hint="eastAsia"/>
          <w:szCs w:val="32"/>
        </w:rPr>
        <w:t>:00进行发版，本次讯飞侧相关发版的主要内容如下：</w:t>
      </w:r>
    </w:p>
    <w:p w:rsidR="00C533A7" w:rsidRDefault="00000000">
      <w:pPr>
        <w:pStyle w:val="1"/>
        <w:widowControl w:val="0"/>
        <w:numPr>
          <w:ilvl w:val="0"/>
          <w:numId w:val="1"/>
        </w:numPr>
        <w:spacing w:before="120" w:line="560" w:lineRule="exact"/>
        <w:ind w:firstLineChars="0"/>
        <w:rPr>
          <w:rFonts w:ascii="仿宋_GB2312" w:eastAsia="仿宋_GB2312" w:hAnsi="仿宋_GB2312" w:hint="default"/>
          <w:b/>
          <w:bCs/>
          <w:color w:val="000000"/>
          <w:kern w:val="2"/>
          <w:sz w:val="32"/>
          <w:szCs w:val="32"/>
        </w:rPr>
      </w:pPr>
      <w:r>
        <w:rPr>
          <w:rFonts w:ascii="仿宋_GB2312" w:eastAsia="仿宋_GB2312" w:hAnsi="仿宋_GB2312"/>
          <w:b/>
          <w:bCs/>
          <w:color w:val="000000"/>
          <w:kern w:val="2"/>
          <w:sz w:val="32"/>
          <w:szCs w:val="32"/>
        </w:rPr>
        <w:t>国能e购智能云评审系统</w:t>
      </w:r>
    </w:p>
    <w:p w:rsidR="00F45334" w:rsidRDefault="00F45334" w:rsidP="00F45334">
      <w:pPr>
        <w:spacing w:line="240" w:lineRule="auto"/>
        <w:ind w:firstLineChars="0" w:firstLine="0"/>
      </w:pPr>
      <w:r>
        <w:t xml:space="preserve">    1、新增功能，工程类范本只维护一套，在采购编制时，根据选择的工程量、税率信息，对组件进行渲染，如：如果是多税率，就把范本中维护的税率表格替换为多税率各式；</w:t>
      </w:r>
    </w:p>
    <w:p w:rsidR="00F45334" w:rsidRDefault="00F45334" w:rsidP="00F45334">
      <w:pPr>
        <w:spacing w:line="240" w:lineRule="auto"/>
        <w:ind w:firstLineChars="0" w:firstLine="0"/>
      </w:pPr>
      <w:r>
        <w:t xml:space="preserve">    2、新增功能，采购要求“最高限价”，报价商务文件基本信息中展示“最高限价”；</w:t>
      </w:r>
    </w:p>
    <w:p w:rsidR="00F45334" w:rsidRDefault="00F45334" w:rsidP="00F45334">
      <w:pPr>
        <w:spacing w:line="240" w:lineRule="auto"/>
        <w:ind w:firstLineChars="0" w:firstLine="0"/>
      </w:pPr>
      <w:r>
        <w:t xml:space="preserve">    3、新增功能，资质证照增加“其他”选项，支持用户手动添加证照类型,其他证书评审结果展示为待复核。</w:t>
      </w:r>
    </w:p>
    <w:p w:rsidR="00F45334" w:rsidRDefault="00F45334" w:rsidP="00F45334">
      <w:pPr>
        <w:spacing w:line="240" w:lineRule="auto"/>
        <w:ind w:firstLineChars="0" w:firstLine="0"/>
      </w:pPr>
      <w:r>
        <w:t xml:space="preserve">    4、调整关键参数表规格、型号编辑、删除逻辑，新增根据SRM行项目是否带入值进行编写、删除权限限制的逻辑；</w:t>
      </w:r>
    </w:p>
    <w:p w:rsidR="00F45334" w:rsidRDefault="00F45334" w:rsidP="00F45334">
      <w:pPr>
        <w:spacing w:line="240" w:lineRule="auto"/>
        <w:ind w:firstLineChars="0" w:firstLine="0"/>
      </w:pPr>
      <w:r>
        <w:t xml:space="preserve">    5、调整评审供应商加载逻辑，改为从加载所有供应商数据更改为仅加载切换供应商数据；</w:t>
      </w:r>
    </w:p>
    <w:p w:rsidR="00F45334" w:rsidRDefault="00F45334" w:rsidP="00F45334">
      <w:pPr>
        <w:spacing w:line="240" w:lineRule="auto"/>
        <w:ind w:firstLineChars="0" w:firstLine="0"/>
      </w:pPr>
      <w:r>
        <w:t xml:space="preserve">    6、调整授权书评审逻辑，涉及判断报价联系人、法定代表人身份证、营业执照的姓名、授权代表、授权书印章之间的关系；</w:t>
      </w:r>
    </w:p>
    <w:p w:rsidR="00F45334" w:rsidRDefault="00F45334" w:rsidP="00F45334">
      <w:pPr>
        <w:spacing w:line="240" w:lineRule="auto"/>
        <w:ind w:firstLineChars="0" w:firstLine="0"/>
      </w:pPr>
      <w:r>
        <w:lastRenderedPageBreak/>
        <w:t xml:space="preserve">    7、资质业绩要求表中业绩要求展示逻辑调整：选到业绩类别没有业绩具体要求的，只展示业绩类别；有业绩具体要求的，只展示业绩具体要求，不展示业绩分类。</w:t>
      </w:r>
    </w:p>
    <w:p w:rsidR="00F45334" w:rsidRDefault="00F45334" w:rsidP="00F45334">
      <w:pPr>
        <w:spacing w:line="240" w:lineRule="auto"/>
        <w:ind w:firstLineChars="0" w:firstLine="0"/>
      </w:pPr>
      <w:r>
        <w:t xml:space="preserve">    8、修复提示语组件，采购文件中不可编辑、不可删除、不可移动上下级，范本、范本模型中均可编辑、移动；</w:t>
      </w:r>
    </w:p>
    <w:p w:rsidR="00F45334" w:rsidRDefault="00F45334" w:rsidP="00F45334">
      <w:pPr>
        <w:spacing w:line="240" w:lineRule="auto"/>
        <w:ind w:firstLineChars="0" w:firstLine="0"/>
      </w:pPr>
      <w:r>
        <w:t xml:space="preserve">    9、修复范本模型和范本文本组件无法删除，点击删除后无反应问题；</w:t>
      </w:r>
    </w:p>
    <w:p w:rsidR="00F45334" w:rsidRDefault="00F45334" w:rsidP="00F45334">
      <w:pPr>
        <w:spacing w:line="240" w:lineRule="auto"/>
        <w:ind w:firstLineChars="0" w:firstLine="0"/>
      </w:pPr>
      <w:r>
        <w:t xml:space="preserve">    10、修复基本要求表采购服务费收取标准选择差额累进时，中间展示显示不全有遮挡问题；</w:t>
      </w:r>
    </w:p>
    <w:p w:rsidR="00F45334" w:rsidRDefault="00F45334" w:rsidP="00F45334">
      <w:pPr>
        <w:spacing w:line="240" w:lineRule="auto"/>
        <w:ind w:firstLineChars="0" w:firstLine="0"/>
      </w:pPr>
      <w:r>
        <w:t xml:space="preserve">    11、修复物资类关键技术参数表要求不是必填问题；</w:t>
      </w:r>
    </w:p>
    <w:p w:rsidR="00F45334" w:rsidRDefault="00F45334" w:rsidP="00F45334">
      <w:pPr>
        <w:spacing w:line="240" w:lineRule="auto"/>
        <w:ind w:firstLineChars="0" w:firstLine="0"/>
      </w:pPr>
      <w:r>
        <w:t xml:space="preserve">    12、修复工程类-工作量清单表不可以编辑问题；</w:t>
      </w:r>
    </w:p>
    <w:p w:rsidR="00F45334" w:rsidRDefault="00F45334" w:rsidP="00F45334">
      <w:pPr>
        <w:spacing w:line="240" w:lineRule="auto"/>
        <w:ind w:firstLineChars="0" w:firstLine="0"/>
      </w:pPr>
      <w:r>
        <w:t xml:space="preserve">    13、修复报价模块的下载采购文件功能，将采购文件的pdf与采购编制时在技术和商务文件上传的附件一同打包下载问题；</w:t>
      </w:r>
    </w:p>
    <w:p w:rsidR="00F45334" w:rsidRDefault="00F45334" w:rsidP="00F45334">
      <w:pPr>
        <w:spacing w:line="240" w:lineRule="auto"/>
        <w:ind w:firstLineChars="0" w:firstLine="0"/>
      </w:pPr>
      <w:r>
        <w:t xml:space="preserve">    14、修复提交报价时，根据是否法定代表人报价选项删除对应多余上传的图片；</w:t>
      </w:r>
    </w:p>
    <w:p w:rsidR="00F45334" w:rsidRDefault="00F45334" w:rsidP="00F45334">
      <w:pPr>
        <w:spacing w:line="240" w:lineRule="auto"/>
        <w:ind w:firstLineChars="0" w:firstLine="0"/>
      </w:pPr>
      <w:r>
        <w:t xml:space="preserve">    15、评审界面，技术部分服务期限表供应商响应内容字体太大，展示不全；无法判断；</w:t>
      </w:r>
    </w:p>
    <w:p w:rsidR="00F45334" w:rsidRDefault="00F45334" w:rsidP="00F45334">
      <w:pPr>
        <w:spacing w:line="240" w:lineRule="auto"/>
        <w:ind w:firstLineChars="0" w:firstLine="0"/>
      </w:pPr>
      <w:r>
        <w:t xml:space="preserve">    16、去除商务文件编制提交时质保期默认值（一期）；</w:t>
      </w:r>
    </w:p>
    <w:p w:rsidR="00F45334" w:rsidRDefault="00F45334" w:rsidP="00F45334">
      <w:pPr>
        <w:spacing w:line="240" w:lineRule="auto"/>
        <w:ind w:firstLineChars="0" w:firstLine="0"/>
      </w:pPr>
      <w:r>
        <w:t xml:space="preserve">    17、修复运管后台关键技术参数表导入的线下表格若存在多个sheet页，在导入时只导入sheet1中要求，并弹toast提示“关键技术参数表仅支持导入单一sheet要求”；</w:t>
      </w:r>
    </w:p>
    <w:p w:rsidR="00F45334" w:rsidRDefault="00F45334" w:rsidP="00F45334">
      <w:pPr>
        <w:spacing w:line="240" w:lineRule="auto"/>
        <w:ind w:firstLineChars="0" w:firstLine="0"/>
      </w:pPr>
      <w:r>
        <w:t xml:space="preserve">    18、修复报价商务文件业绩合同引用失败问题；</w:t>
      </w:r>
    </w:p>
    <w:p w:rsidR="00F45334" w:rsidRDefault="00F45334" w:rsidP="00F45334">
      <w:pPr>
        <w:spacing w:line="240" w:lineRule="auto"/>
        <w:ind w:firstLineChars="0" w:firstLine="0"/>
      </w:pPr>
      <w:r>
        <w:lastRenderedPageBreak/>
        <w:t xml:space="preserve">    19、修复标包版本发生变化时，回传给e购的文件项目名称取值错误；</w:t>
      </w:r>
    </w:p>
    <w:p w:rsidR="00F45334" w:rsidRDefault="00F45334" w:rsidP="00F45334">
      <w:pPr>
        <w:spacing w:line="240" w:lineRule="auto"/>
        <w:ind w:firstLineChars="0" w:firstLine="0"/>
      </w:pPr>
      <w:r>
        <w:t xml:space="preserve">    20、修复采编导出商务文件PDF的需求一览报价表多个品牌要求之间没有竖线；</w:t>
      </w:r>
    </w:p>
    <w:p w:rsidR="00F45334" w:rsidRDefault="00F45334" w:rsidP="00F45334">
      <w:pPr>
        <w:spacing w:line="240" w:lineRule="auto"/>
        <w:ind w:firstLineChars="0" w:firstLine="0"/>
      </w:pPr>
      <w:r>
        <w:t xml:space="preserve">    21、修复新建技术范本 不保存关闭后，重新创建 显示已存在  但是并没有这个范本问题；</w:t>
      </w:r>
    </w:p>
    <w:p w:rsidR="00F45334" w:rsidRDefault="00F45334" w:rsidP="00F45334">
      <w:pPr>
        <w:spacing w:line="240" w:lineRule="auto"/>
        <w:ind w:firstLineChars="0" w:firstLine="0"/>
      </w:pPr>
      <w:r>
        <w:t xml:space="preserve">    22、修复范本模型和范本模块添加多行文本组件删除行后，整体行序号展示出现NaN问题；</w:t>
      </w:r>
    </w:p>
    <w:p w:rsidR="00F45334" w:rsidRDefault="00F45334" w:rsidP="00F45334">
      <w:pPr>
        <w:spacing w:line="240" w:lineRule="auto"/>
        <w:ind w:firstLineChars="0" w:firstLine="0"/>
      </w:pPr>
      <w:r>
        <w:t xml:space="preserve">    23、修复资质证书许可项目、许可子项目未展示具体内容，仅展示了属性值的问题；</w:t>
      </w:r>
    </w:p>
    <w:p w:rsidR="00A03E0D" w:rsidRDefault="00F45334" w:rsidP="00F45334">
      <w:pPr>
        <w:spacing w:line="240" w:lineRule="auto"/>
        <w:ind w:firstLineChars="0" w:firstLine="0"/>
      </w:pPr>
      <w:r>
        <w:t xml:space="preserve">    24、修复采编在线编辑首页中安装选项选择”不含安装“进入编制系统，触发保存后退回至在线编辑首页，再将安装选项选择”含安装“后进入编制系统，技术文件中第七章内容展示有误问题</w:t>
      </w:r>
      <w:r w:rsidR="002F2031">
        <w:rPr>
          <w:rFonts w:hint="eastAsia"/>
        </w:rPr>
        <w:t>；</w:t>
      </w:r>
    </w:p>
    <w:p w:rsidR="00336EEB" w:rsidRDefault="00A03E0D" w:rsidP="00F45334">
      <w:pPr>
        <w:spacing w:line="240" w:lineRule="auto"/>
        <w:ind w:firstLineChars="0" w:firstLine="0"/>
      </w:pPr>
      <w:r>
        <w:t xml:space="preserve">    25</w:t>
      </w:r>
      <w:r>
        <w:rPr>
          <w:rFonts w:hint="eastAsia"/>
        </w:rPr>
        <w:t>、</w:t>
      </w:r>
      <w:r w:rsidRPr="00A03E0D">
        <w:t>修复技术偏差表与商务偏差表无法自动显示偏差项内容</w:t>
      </w:r>
      <w:r w:rsidR="002F2031">
        <w:rPr>
          <w:rFonts w:hint="eastAsia"/>
        </w:rPr>
        <w:t>；</w:t>
      </w:r>
    </w:p>
    <w:p w:rsidR="00336EEB" w:rsidRDefault="00336EEB" w:rsidP="00F45334">
      <w:pPr>
        <w:spacing w:line="240" w:lineRule="auto"/>
        <w:ind w:firstLineChars="0" w:firstLine="0"/>
      </w:pPr>
      <w:r>
        <w:t xml:space="preserve">    26</w:t>
      </w:r>
      <w:r>
        <w:rPr>
          <w:rFonts w:hint="eastAsia"/>
        </w:rPr>
        <w:t>、</w:t>
      </w:r>
      <w:r w:rsidRPr="00336EEB">
        <w:t>在报编商务文件中需求一览报价表中新增规格、型号列，供报价人填写</w:t>
      </w:r>
      <w:r w:rsidR="002F2031">
        <w:rPr>
          <w:rFonts w:hint="eastAsia"/>
        </w:rPr>
        <w:t>；</w:t>
      </w:r>
    </w:p>
    <w:p w:rsidR="00336EEB" w:rsidRDefault="00336EEB" w:rsidP="00F45334">
      <w:pPr>
        <w:spacing w:line="240" w:lineRule="auto"/>
        <w:ind w:firstLineChars="0" w:firstLine="0"/>
      </w:pPr>
      <w:r>
        <w:t xml:space="preserve">    27</w:t>
      </w:r>
      <w:r>
        <w:rPr>
          <w:rFonts w:hint="eastAsia"/>
        </w:rPr>
        <w:t>、</w:t>
      </w:r>
      <w:r w:rsidRPr="00336EEB">
        <w:t>修复澄清文件生成的PDF中添加的图片和表格显示不全问题</w:t>
      </w:r>
      <w:r w:rsidR="002F2031">
        <w:rPr>
          <w:rFonts w:hint="eastAsia"/>
        </w:rPr>
        <w:t>；</w:t>
      </w:r>
    </w:p>
    <w:p w:rsidR="003A154D" w:rsidRDefault="00336EEB" w:rsidP="00F45334">
      <w:pPr>
        <w:spacing w:line="240" w:lineRule="auto"/>
        <w:ind w:firstLineChars="0" w:firstLine="0"/>
      </w:pPr>
      <w:r>
        <w:t xml:space="preserve">    28</w:t>
      </w:r>
      <w:r>
        <w:rPr>
          <w:rFonts w:hint="eastAsia"/>
        </w:rPr>
        <w:t>、</w:t>
      </w:r>
      <w:r w:rsidRPr="00336EEB">
        <w:t>采编资质业绩要求业绩辅助证明材料之一内容显示错误</w:t>
      </w:r>
      <w:r w:rsidR="003A154D">
        <w:rPr>
          <w:rFonts w:hint="eastAsia"/>
        </w:rPr>
        <w:t>；</w:t>
      </w:r>
    </w:p>
    <w:p w:rsidR="00C533A7" w:rsidRDefault="003A154D" w:rsidP="00F45334">
      <w:pPr>
        <w:spacing w:line="240" w:lineRule="auto"/>
        <w:ind w:firstLineChars="0" w:firstLine="0"/>
      </w:pPr>
      <w:r>
        <w:lastRenderedPageBreak/>
        <w:t xml:space="preserve">   </w:t>
      </w:r>
      <w:r w:rsidR="0024074D">
        <w:t xml:space="preserve"> 29</w:t>
      </w:r>
      <w:r w:rsidR="0024074D">
        <w:rPr>
          <w:rFonts w:hint="eastAsia"/>
        </w:rPr>
        <w:t>、修复报价时，代理商上传授权书，提交后导出PDF不</w:t>
      </w:r>
      <w:r w:rsidR="00457D99">
        <w:rPr>
          <w:rFonts w:hint="eastAsia"/>
        </w:rPr>
        <w:t>显示</w:t>
      </w:r>
      <w:r w:rsidR="0024074D">
        <w:rPr>
          <w:rFonts w:hint="eastAsia"/>
        </w:rPr>
        <w:t>问题。</w:t>
      </w:r>
    </w:p>
    <w:p w:rsidR="00336EEB" w:rsidRPr="00336EEB" w:rsidRDefault="00336EEB" w:rsidP="00336EEB">
      <w:pPr>
        <w:pStyle w:val="8"/>
        <w:ind w:firstLine="640"/>
      </w:pPr>
    </w:p>
    <w:p w:rsidR="00A03E0D" w:rsidRPr="00A03E0D" w:rsidRDefault="00A03E0D" w:rsidP="00A03E0D">
      <w:pPr>
        <w:pStyle w:val="8"/>
        <w:ind w:firstLine="640"/>
      </w:pPr>
    </w:p>
    <w:p w:rsidR="00C533A7" w:rsidRDefault="00C533A7">
      <w:pPr>
        <w:spacing w:line="240" w:lineRule="auto"/>
        <w:ind w:firstLineChars="0" w:firstLine="0"/>
      </w:pPr>
    </w:p>
    <w:p w:rsidR="00C533A7" w:rsidRDefault="00000000">
      <w:pPr>
        <w:spacing w:line="240" w:lineRule="auto"/>
        <w:ind w:firstLineChars="0" w:firstLine="0"/>
        <w:jc w:val="right"/>
      </w:pPr>
      <w:r>
        <w:t>2023年1</w:t>
      </w:r>
      <w:r w:rsidR="005404C5">
        <w:t>2</w:t>
      </w:r>
      <w:r>
        <w:t>月</w:t>
      </w:r>
      <w:r w:rsidR="005404C5">
        <w:t>0</w:t>
      </w:r>
      <w:r w:rsidR="00F45334">
        <w:t>7</w:t>
      </w:r>
      <w:r>
        <w:t>日星期</w:t>
      </w:r>
      <w:r>
        <w:rPr>
          <w:rFonts w:hint="eastAsia"/>
        </w:rPr>
        <w:t>四</w:t>
      </w:r>
    </w:p>
    <w:sectPr w:rsidR="00C533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328C8" w:rsidRDefault="005328C8">
      <w:pPr>
        <w:spacing w:line="240" w:lineRule="auto"/>
        <w:ind w:firstLine="640"/>
      </w:pPr>
      <w:r>
        <w:separator/>
      </w:r>
    </w:p>
  </w:endnote>
  <w:endnote w:type="continuationSeparator" w:id="0">
    <w:p w:rsidR="005328C8" w:rsidRDefault="005328C8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space">
    <w:altName w:val="苹方-简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panose1 w:val="020B0604020202020204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微软雅黑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33A7" w:rsidRDefault="00C533A7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33A7" w:rsidRDefault="00C533A7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33A7" w:rsidRDefault="00C533A7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328C8" w:rsidRDefault="005328C8">
      <w:pPr>
        <w:spacing w:line="240" w:lineRule="auto"/>
        <w:ind w:firstLine="640"/>
      </w:pPr>
      <w:r>
        <w:separator/>
      </w:r>
    </w:p>
  </w:footnote>
  <w:footnote w:type="continuationSeparator" w:id="0">
    <w:p w:rsidR="005328C8" w:rsidRDefault="005328C8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33A7" w:rsidRDefault="00C533A7">
    <w:pPr>
      <w:pStyle w:val="a8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33A7" w:rsidRDefault="00C533A7">
    <w:pPr>
      <w:pStyle w:val="a8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33A7" w:rsidRDefault="00C533A7">
    <w:pPr>
      <w:pStyle w:val="a8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14D3"/>
    <w:multiLevelType w:val="multilevel"/>
    <w:tmpl w:val="016114D3"/>
    <w:lvl w:ilvl="0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num w:numId="1" w16cid:durableId="405347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cwZTMxYTFjZTBhMjljOGQ4OGViM2U3ZTA4NWU2NmMifQ=="/>
  </w:docVars>
  <w:rsids>
    <w:rsidRoot w:val="77B82C2F"/>
    <w:rsid w:val="77B82C2F"/>
    <w:rsid w:val="D6F330E4"/>
    <w:rsid w:val="DFBECD6D"/>
    <w:rsid w:val="F75D007F"/>
    <w:rsid w:val="FFF28294"/>
    <w:rsid w:val="00036776"/>
    <w:rsid w:val="00050104"/>
    <w:rsid w:val="00053729"/>
    <w:rsid w:val="0007680D"/>
    <w:rsid w:val="00084979"/>
    <w:rsid w:val="00090AF0"/>
    <w:rsid w:val="000B58A1"/>
    <w:rsid w:val="000D0B46"/>
    <w:rsid w:val="000D0B85"/>
    <w:rsid w:val="000D10C9"/>
    <w:rsid w:val="000D4B47"/>
    <w:rsid w:val="000E1510"/>
    <w:rsid w:val="000E161C"/>
    <w:rsid w:val="000E424E"/>
    <w:rsid w:val="000F2836"/>
    <w:rsid w:val="00102A75"/>
    <w:rsid w:val="00124A44"/>
    <w:rsid w:val="00124DDE"/>
    <w:rsid w:val="001276C9"/>
    <w:rsid w:val="00134C9C"/>
    <w:rsid w:val="0014474A"/>
    <w:rsid w:val="00144E88"/>
    <w:rsid w:val="00162382"/>
    <w:rsid w:val="001736C0"/>
    <w:rsid w:val="001B28A2"/>
    <w:rsid w:val="001B34A7"/>
    <w:rsid w:val="001B7B9B"/>
    <w:rsid w:val="001C222E"/>
    <w:rsid w:val="001D182C"/>
    <w:rsid w:val="0021178D"/>
    <w:rsid w:val="002314DF"/>
    <w:rsid w:val="002365AF"/>
    <w:rsid w:val="0024074D"/>
    <w:rsid w:val="0024201C"/>
    <w:rsid w:val="002444A9"/>
    <w:rsid w:val="00246C98"/>
    <w:rsid w:val="002625E7"/>
    <w:rsid w:val="00266E80"/>
    <w:rsid w:val="00273A06"/>
    <w:rsid w:val="00284E9D"/>
    <w:rsid w:val="00296919"/>
    <w:rsid w:val="002A2B3C"/>
    <w:rsid w:val="002B31B8"/>
    <w:rsid w:val="002D6397"/>
    <w:rsid w:val="002E519F"/>
    <w:rsid w:val="002F2031"/>
    <w:rsid w:val="00303F9E"/>
    <w:rsid w:val="00310981"/>
    <w:rsid w:val="003275B1"/>
    <w:rsid w:val="00336EEB"/>
    <w:rsid w:val="0037590A"/>
    <w:rsid w:val="003A154D"/>
    <w:rsid w:val="003B3456"/>
    <w:rsid w:val="003C2EAA"/>
    <w:rsid w:val="003C638E"/>
    <w:rsid w:val="003C7F02"/>
    <w:rsid w:val="00435520"/>
    <w:rsid w:val="00453EC7"/>
    <w:rsid w:val="004544FC"/>
    <w:rsid w:val="00457D99"/>
    <w:rsid w:val="00462248"/>
    <w:rsid w:val="0048461B"/>
    <w:rsid w:val="004B3711"/>
    <w:rsid w:val="004D6AF8"/>
    <w:rsid w:val="004F38D7"/>
    <w:rsid w:val="00500911"/>
    <w:rsid w:val="00502F82"/>
    <w:rsid w:val="005032CF"/>
    <w:rsid w:val="00524B79"/>
    <w:rsid w:val="005328C8"/>
    <w:rsid w:val="0053574E"/>
    <w:rsid w:val="005404C5"/>
    <w:rsid w:val="005419C2"/>
    <w:rsid w:val="005438A6"/>
    <w:rsid w:val="0054757D"/>
    <w:rsid w:val="005543A0"/>
    <w:rsid w:val="00567398"/>
    <w:rsid w:val="00574F5C"/>
    <w:rsid w:val="00581680"/>
    <w:rsid w:val="005C05BA"/>
    <w:rsid w:val="00600628"/>
    <w:rsid w:val="006032DA"/>
    <w:rsid w:val="006039B8"/>
    <w:rsid w:val="00603FCA"/>
    <w:rsid w:val="00611B61"/>
    <w:rsid w:val="006147F6"/>
    <w:rsid w:val="006770B2"/>
    <w:rsid w:val="0068206A"/>
    <w:rsid w:val="00685555"/>
    <w:rsid w:val="006A180D"/>
    <w:rsid w:val="006A6EBD"/>
    <w:rsid w:val="006E3F10"/>
    <w:rsid w:val="006F3596"/>
    <w:rsid w:val="006F6D94"/>
    <w:rsid w:val="006F79A0"/>
    <w:rsid w:val="00714F5F"/>
    <w:rsid w:val="00721283"/>
    <w:rsid w:val="0073747C"/>
    <w:rsid w:val="00737790"/>
    <w:rsid w:val="00751EC9"/>
    <w:rsid w:val="007663F0"/>
    <w:rsid w:val="00777171"/>
    <w:rsid w:val="00785132"/>
    <w:rsid w:val="0078662C"/>
    <w:rsid w:val="007A14BC"/>
    <w:rsid w:val="007A1526"/>
    <w:rsid w:val="00834AF2"/>
    <w:rsid w:val="00863B18"/>
    <w:rsid w:val="008727B6"/>
    <w:rsid w:val="00876CDC"/>
    <w:rsid w:val="00877211"/>
    <w:rsid w:val="00877CC8"/>
    <w:rsid w:val="008E438C"/>
    <w:rsid w:val="008F68D8"/>
    <w:rsid w:val="00903BFB"/>
    <w:rsid w:val="0090472E"/>
    <w:rsid w:val="00912AD3"/>
    <w:rsid w:val="00933368"/>
    <w:rsid w:val="00952117"/>
    <w:rsid w:val="0095324C"/>
    <w:rsid w:val="009538DF"/>
    <w:rsid w:val="00962156"/>
    <w:rsid w:val="009B0DC9"/>
    <w:rsid w:val="009B7362"/>
    <w:rsid w:val="009D0874"/>
    <w:rsid w:val="009E4877"/>
    <w:rsid w:val="009F5C26"/>
    <w:rsid w:val="00A01178"/>
    <w:rsid w:val="00A03E0D"/>
    <w:rsid w:val="00A06BF7"/>
    <w:rsid w:val="00A15206"/>
    <w:rsid w:val="00A160EB"/>
    <w:rsid w:val="00A27EB8"/>
    <w:rsid w:val="00A5759C"/>
    <w:rsid w:val="00A60438"/>
    <w:rsid w:val="00A70421"/>
    <w:rsid w:val="00A719DB"/>
    <w:rsid w:val="00A77C52"/>
    <w:rsid w:val="00A92842"/>
    <w:rsid w:val="00AA0E3A"/>
    <w:rsid w:val="00AB665E"/>
    <w:rsid w:val="00AC30EC"/>
    <w:rsid w:val="00AD32B0"/>
    <w:rsid w:val="00AE1F60"/>
    <w:rsid w:val="00AE5657"/>
    <w:rsid w:val="00B0147F"/>
    <w:rsid w:val="00B048FA"/>
    <w:rsid w:val="00B1545F"/>
    <w:rsid w:val="00B17443"/>
    <w:rsid w:val="00B22149"/>
    <w:rsid w:val="00B36C14"/>
    <w:rsid w:val="00B57DB5"/>
    <w:rsid w:val="00B63734"/>
    <w:rsid w:val="00B75B7C"/>
    <w:rsid w:val="00B80FC0"/>
    <w:rsid w:val="00B86F87"/>
    <w:rsid w:val="00BA361B"/>
    <w:rsid w:val="00BA693E"/>
    <w:rsid w:val="00BD391F"/>
    <w:rsid w:val="00BD4E43"/>
    <w:rsid w:val="00BE5139"/>
    <w:rsid w:val="00C02736"/>
    <w:rsid w:val="00C2348F"/>
    <w:rsid w:val="00C26634"/>
    <w:rsid w:val="00C34CB1"/>
    <w:rsid w:val="00C35E0C"/>
    <w:rsid w:val="00C42A22"/>
    <w:rsid w:val="00C533A7"/>
    <w:rsid w:val="00C673A3"/>
    <w:rsid w:val="00C87D94"/>
    <w:rsid w:val="00C90E60"/>
    <w:rsid w:val="00CB06D6"/>
    <w:rsid w:val="00CF4E4F"/>
    <w:rsid w:val="00CF514A"/>
    <w:rsid w:val="00D01CEE"/>
    <w:rsid w:val="00D04B6D"/>
    <w:rsid w:val="00D131EB"/>
    <w:rsid w:val="00D55B37"/>
    <w:rsid w:val="00D55D8E"/>
    <w:rsid w:val="00D73B01"/>
    <w:rsid w:val="00D7762A"/>
    <w:rsid w:val="00D80CAB"/>
    <w:rsid w:val="00D920EE"/>
    <w:rsid w:val="00D96469"/>
    <w:rsid w:val="00DF413B"/>
    <w:rsid w:val="00E02817"/>
    <w:rsid w:val="00E03A86"/>
    <w:rsid w:val="00E27CAE"/>
    <w:rsid w:val="00E336BF"/>
    <w:rsid w:val="00E56121"/>
    <w:rsid w:val="00E7502D"/>
    <w:rsid w:val="00E772D9"/>
    <w:rsid w:val="00E80CCF"/>
    <w:rsid w:val="00E87777"/>
    <w:rsid w:val="00EA3E19"/>
    <w:rsid w:val="00EB1F74"/>
    <w:rsid w:val="00EE0294"/>
    <w:rsid w:val="00EE0FE0"/>
    <w:rsid w:val="00EF22C8"/>
    <w:rsid w:val="00EF2627"/>
    <w:rsid w:val="00F116B0"/>
    <w:rsid w:val="00F11B96"/>
    <w:rsid w:val="00F15753"/>
    <w:rsid w:val="00F26021"/>
    <w:rsid w:val="00F27441"/>
    <w:rsid w:val="00F45334"/>
    <w:rsid w:val="00F602A1"/>
    <w:rsid w:val="00F672C1"/>
    <w:rsid w:val="00F77180"/>
    <w:rsid w:val="00F9425D"/>
    <w:rsid w:val="00F94539"/>
    <w:rsid w:val="00F95B16"/>
    <w:rsid w:val="00F968F4"/>
    <w:rsid w:val="00FA0AE3"/>
    <w:rsid w:val="00FB0894"/>
    <w:rsid w:val="00FC0D77"/>
    <w:rsid w:val="00FC11B7"/>
    <w:rsid w:val="00FC70EA"/>
    <w:rsid w:val="00FF514C"/>
    <w:rsid w:val="01337A5F"/>
    <w:rsid w:val="015844F0"/>
    <w:rsid w:val="016F7A53"/>
    <w:rsid w:val="01940ED2"/>
    <w:rsid w:val="019A28F3"/>
    <w:rsid w:val="019D2867"/>
    <w:rsid w:val="01A669B3"/>
    <w:rsid w:val="022558B1"/>
    <w:rsid w:val="024C0ED1"/>
    <w:rsid w:val="02695C2E"/>
    <w:rsid w:val="02EC2FD9"/>
    <w:rsid w:val="02F736DD"/>
    <w:rsid w:val="030B17DE"/>
    <w:rsid w:val="03335252"/>
    <w:rsid w:val="03521A83"/>
    <w:rsid w:val="03882E57"/>
    <w:rsid w:val="03883645"/>
    <w:rsid w:val="03A65C8A"/>
    <w:rsid w:val="03CD45EE"/>
    <w:rsid w:val="041638DC"/>
    <w:rsid w:val="041B6BC5"/>
    <w:rsid w:val="044A0D88"/>
    <w:rsid w:val="045412A6"/>
    <w:rsid w:val="047D0098"/>
    <w:rsid w:val="04C40D6C"/>
    <w:rsid w:val="04CC2D24"/>
    <w:rsid w:val="052A4EA3"/>
    <w:rsid w:val="052C200B"/>
    <w:rsid w:val="052E6A0B"/>
    <w:rsid w:val="0543090F"/>
    <w:rsid w:val="054F2557"/>
    <w:rsid w:val="057E2857"/>
    <w:rsid w:val="058C6F7C"/>
    <w:rsid w:val="05952F37"/>
    <w:rsid w:val="05DC5D6F"/>
    <w:rsid w:val="061E1B96"/>
    <w:rsid w:val="063E16B5"/>
    <w:rsid w:val="06782E1A"/>
    <w:rsid w:val="06844DBE"/>
    <w:rsid w:val="068D1D22"/>
    <w:rsid w:val="069408DC"/>
    <w:rsid w:val="06AE70A5"/>
    <w:rsid w:val="07081502"/>
    <w:rsid w:val="071346BD"/>
    <w:rsid w:val="0720104B"/>
    <w:rsid w:val="07207DA9"/>
    <w:rsid w:val="0725491E"/>
    <w:rsid w:val="07620793"/>
    <w:rsid w:val="07737AAD"/>
    <w:rsid w:val="078870A8"/>
    <w:rsid w:val="07AB1B56"/>
    <w:rsid w:val="07B72045"/>
    <w:rsid w:val="07CF068B"/>
    <w:rsid w:val="07D47A1B"/>
    <w:rsid w:val="07E25C65"/>
    <w:rsid w:val="080850DB"/>
    <w:rsid w:val="0828546F"/>
    <w:rsid w:val="082D00E9"/>
    <w:rsid w:val="08390F4C"/>
    <w:rsid w:val="08690D78"/>
    <w:rsid w:val="087C5CE2"/>
    <w:rsid w:val="089A4F76"/>
    <w:rsid w:val="089E4586"/>
    <w:rsid w:val="08A859A8"/>
    <w:rsid w:val="08AF701B"/>
    <w:rsid w:val="08B77715"/>
    <w:rsid w:val="08D67615"/>
    <w:rsid w:val="08DA48DA"/>
    <w:rsid w:val="08E35BA2"/>
    <w:rsid w:val="08FE118D"/>
    <w:rsid w:val="090C6F03"/>
    <w:rsid w:val="09163202"/>
    <w:rsid w:val="09596E65"/>
    <w:rsid w:val="09610A8D"/>
    <w:rsid w:val="09837A0D"/>
    <w:rsid w:val="098C695C"/>
    <w:rsid w:val="09A3752A"/>
    <w:rsid w:val="09A93458"/>
    <w:rsid w:val="09AA2D6F"/>
    <w:rsid w:val="09AB0E4D"/>
    <w:rsid w:val="09D70151"/>
    <w:rsid w:val="09EA16FA"/>
    <w:rsid w:val="09FC6514"/>
    <w:rsid w:val="0A2A393B"/>
    <w:rsid w:val="0A2A7277"/>
    <w:rsid w:val="0A6B319D"/>
    <w:rsid w:val="0A6F6F73"/>
    <w:rsid w:val="0A8A5906"/>
    <w:rsid w:val="0A955D6A"/>
    <w:rsid w:val="0A9C564F"/>
    <w:rsid w:val="0AA24209"/>
    <w:rsid w:val="0AB53377"/>
    <w:rsid w:val="0ABF1C30"/>
    <w:rsid w:val="0AD671C7"/>
    <w:rsid w:val="0B0E15EB"/>
    <w:rsid w:val="0B1565AB"/>
    <w:rsid w:val="0B564820"/>
    <w:rsid w:val="0B8A6FD8"/>
    <w:rsid w:val="0BBE08AA"/>
    <w:rsid w:val="0BCC4BCE"/>
    <w:rsid w:val="0BE726D2"/>
    <w:rsid w:val="0BF921C4"/>
    <w:rsid w:val="0C496247"/>
    <w:rsid w:val="0C520F53"/>
    <w:rsid w:val="0C576910"/>
    <w:rsid w:val="0C5A179B"/>
    <w:rsid w:val="0C5E65EE"/>
    <w:rsid w:val="0C8B2ED5"/>
    <w:rsid w:val="0C9D61FF"/>
    <w:rsid w:val="0CA55375"/>
    <w:rsid w:val="0CC8458A"/>
    <w:rsid w:val="0CD11CBD"/>
    <w:rsid w:val="0D0F7740"/>
    <w:rsid w:val="0D1834EF"/>
    <w:rsid w:val="0D1A0696"/>
    <w:rsid w:val="0D1D4F92"/>
    <w:rsid w:val="0D2423F3"/>
    <w:rsid w:val="0D582DBF"/>
    <w:rsid w:val="0D5E0620"/>
    <w:rsid w:val="0D6D6016"/>
    <w:rsid w:val="0D7445F1"/>
    <w:rsid w:val="0D7C4FAB"/>
    <w:rsid w:val="0D91247D"/>
    <w:rsid w:val="0DB9021A"/>
    <w:rsid w:val="0DD27F39"/>
    <w:rsid w:val="0DD76E2E"/>
    <w:rsid w:val="0DDD547F"/>
    <w:rsid w:val="0DE6497D"/>
    <w:rsid w:val="0E086E25"/>
    <w:rsid w:val="0E236A3E"/>
    <w:rsid w:val="0E2A577C"/>
    <w:rsid w:val="0E610A26"/>
    <w:rsid w:val="0E7F157D"/>
    <w:rsid w:val="0EDF2674"/>
    <w:rsid w:val="0EDF7255"/>
    <w:rsid w:val="0EFC40DB"/>
    <w:rsid w:val="0F082DE1"/>
    <w:rsid w:val="0F1C55BF"/>
    <w:rsid w:val="0F1C7A15"/>
    <w:rsid w:val="0F246B88"/>
    <w:rsid w:val="0F4861AD"/>
    <w:rsid w:val="0F6F2B94"/>
    <w:rsid w:val="0F8744F6"/>
    <w:rsid w:val="0F8F3A31"/>
    <w:rsid w:val="0F9A4745"/>
    <w:rsid w:val="0FD25DD3"/>
    <w:rsid w:val="0FFE0502"/>
    <w:rsid w:val="102703FC"/>
    <w:rsid w:val="10293776"/>
    <w:rsid w:val="10493E45"/>
    <w:rsid w:val="104B3FDE"/>
    <w:rsid w:val="106B3D14"/>
    <w:rsid w:val="10966031"/>
    <w:rsid w:val="109D6377"/>
    <w:rsid w:val="10BA1546"/>
    <w:rsid w:val="10C17571"/>
    <w:rsid w:val="10DB345C"/>
    <w:rsid w:val="10DC453B"/>
    <w:rsid w:val="10F845FF"/>
    <w:rsid w:val="11032100"/>
    <w:rsid w:val="112812B5"/>
    <w:rsid w:val="113B4A52"/>
    <w:rsid w:val="11826906"/>
    <w:rsid w:val="118C53AC"/>
    <w:rsid w:val="1192536A"/>
    <w:rsid w:val="11984DEC"/>
    <w:rsid w:val="11C10DD1"/>
    <w:rsid w:val="11C22B72"/>
    <w:rsid w:val="11E83F8F"/>
    <w:rsid w:val="12231EE4"/>
    <w:rsid w:val="12472B11"/>
    <w:rsid w:val="125D6F5C"/>
    <w:rsid w:val="12653EF1"/>
    <w:rsid w:val="12672915"/>
    <w:rsid w:val="126D3F23"/>
    <w:rsid w:val="126E0048"/>
    <w:rsid w:val="12842484"/>
    <w:rsid w:val="1296530C"/>
    <w:rsid w:val="129A6223"/>
    <w:rsid w:val="12AD74DD"/>
    <w:rsid w:val="12BA2945"/>
    <w:rsid w:val="12BC6DE7"/>
    <w:rsid w:val="12C2430F"/>
    <w:rsid w:val="12C600FC"/>
    <w:rsid w:val="12D05CC7"/>
    <w:rsid w:val="12D931F9"/>
    <w:rsid w:val="12F0525D"/>
    <w:rsid w:val="12F737C0"/>
    <w:rsid w:val="131356AC"/>
    <w:rsid w:val="134D2A65"/>
    <w:rsid w:val="13733F32"/>
    <w:rsid w:val="13CB34D1"/>
    <w:rsid w:val="13D525B2"/>
    <w:rsid w:val="13F236CD"/>
    <w:rsid w:val="141331DF"/>
    <w:rsid w:val="1420532D"/>
    <w:rsid w:val="14220B86"/>
    <w:rsid w:val="143320E7"/>
    <w:rsid w:val="1458496F"/>
    <w:rsid w:val="146304B2"/>
    <w:rsid w:val="146B360D"/>
    <w:rsid w:val="147D6BAD"/>
    <w:rsid w:val="1483581D"/>
    <w:rsid w:val="149C415F"/>
    <w:rsid w:val="14A03BBD"/>
    <w:rsid w:val="14D10817"/>
    <w:rsid w:val="150322BC"/>
    <w:rsid w:val="152D2696"/>
    <w:rsid w:val="152E66AF"/>
    <w:rsid w:val="15447B3C"/>
    <w:rsid w:val="155225A4"/>
    <w:rsid w:val="15540DF9"/>
    <w:rsid w:val="1564291D"/>
    <w:rsid w:val="15AE749F"/>
    <w:rsid w:val="15D55EF6"/>
    <w:rsid w:val="15E8637F"/>
    <w:rsid w:val="15EF11D7"/>
    <w:rsid w:val="15F219D7"/>
    <w:rsid w:val="16083052"/>
    <w:rsid w:val="163F5404"/>
    <w:rsid w:val="1648769E"/>
    <w:rsid w:val="165E438A"/>
    <w:rsid w:val="168A53B2"/>
    <w:rsid w:val="16B71A77"/>
    <w:rsid w:val="17413139"/>
    <w:rsid w:val="175428C6"/>
    <w:rsid w:val="17697C0B"/>
    <w:rsid w:val="177A5491"/>
    <w:rsid w:val="17A50193"/>
    <w:rsid w:val="17A51A40"/>
    <w:rsid w:val="17E83804"/>
    <w:rsid w:val="17F7281D"/>
    <w:rsid w:val="18274395"/>
    <w:rsid w:val="184F1515"/>
    <w:rsid w:val="188736C9"/>
    <w:rsid w:val="189F4838"/>
    <w:rsid w:val="18E4027B"/>
    <w:rsid w:val="18E80893"/>
    <w:rsid w:val="18EC177B"/>
    <w:rsid w:val="190040A8"/>
    <w:rsid w:val="1913552B"/>
    <w:rsid w:val="19535528"/>
    <w:rsid w:val="19957EFB"/>
    <w:rsid w:val="19A42A1A"/>
    <w:rsid w:val="1A03409E"/>
    <w:rsid w:val="1A1B44B1"/>
    <w:rsid w:val="1A3515CF"/>
    <w:rsid w:val="1A516B55"/>
    <w:rsid w:val="1A6029F2"/>
    <w:rsid w:val="1A6879C1"/>
    <w:rsid w:val="1A871897"/>
    <w:rsid w:val="1AD23C24"/>
    <w:rsid w:val="1B1D1254"/>
    <w:rsid w:val="1B270FD6"/>
    <w:rsid w:val="1B2C5C22"/>
    <w:rsid w:val="1B4448E1"/>
    <w:rsid w:val="1B492FD4"/>
    <w:rsid w:val="1B4A375D"/>
    <w:rsid w:val="1B4D12F1"/>
    <w:rsid w:val="1B5D5A08"/>
    <w:rsid w:val="1B6523C9"/>
    <w:rsid w:val="1B8A0BA9"/>
    <w:rsid w:val="1B8F21BB"/>
    <w:rsid w:val="1BA14A3E"/>
    <w:rsid w:val="1BC33A7D"/>
    <w:rsid w:val="1BF835AA"/>
    <w:rsid w:val="1C0B539D"/>
    <w:rsid w:val="1C1C07BE"/>
    <w:rsid w:val="1C324B7A"/>
    <w:rsid w:val="1C440538"/>
    <w:rsid w:val="1C6157A5"/>
    <w:rsid w:val="1C65352C"/>
    <w:rsid w:val="1C6A7CF8"/>
    <w:rsid w:val="1C7A7B9E"/>
    <w:rsid w:val="1C7D42CA"/>
    <w:rsid w:val="1C9D6007"/>
    <w:rsid w:val="1CA44B3E"/>
    <w:rsid w:val="1CBF2C9D"/>
    <w:rsid w:val="1CCB18EC"/>
    <w:rsid w:val="1CCC0FD4"/>
    <w:rsid w:val="1D1151C2"/>
    <w:rsid w:val="1D337CDC"/>
    <w:rsid w:val="1D615A72"/>
    <w:rsid w:val="1D7039FF"/>
    <w:rsid w:val="1D80478E"/>
    <w:rsid w:val="1DA36908"/>
    <w:rsid w:val="1DF92A35"/>
    <w:rsid w:val="1DFE795C"/>
    <w:rsid w:val="1E222E35"/>
    <w:rsid w:val="1E235396"/>
    <w:rsid w:val="1E2E7514"/>
    <w:rsid w:val="1E7B10A1"/>
    <w:rsid w:val="1EAC2E1D"/>
    <w:rsid w:val="1EC955BB"/>
    <w:rsid w:val="1F096EB6"/>
    <w:rsid w:val="1F0C0C27"/>
    <w:rsid w:val="1F1C779F"/>
    <w:rsid w:val="1F435A7C"/>
    <w:rsid w:val="1F4F56CD"/>
    <w:rsid w:val="1F780B84"/>
    <w:rsid w:val="1FAA6A00"/>
    <w:rsid w:val="1FB06610"/>
    <w:rsid w:val="2006602D"/>
    <w:rsid w:val="200E57AC"/>
    <w:rsid w:val="20100DC7"/>
    <w:rsid w:val="201523AC"/>
    <w:rsid w:val="20174D52"/>
    <w:rsid w:val="2017787C"/>
    <w:rsid w:val="203366AD"/>
    <w:rsid w:val="203F5DCD"/>
    <w:rsid w:val="209D3CCC"/>
    <w:rsid w:val="20C97C28"/>
    <w:rsid w:val="210437B9"/>
    <w:rsid w:val="21231C1F"/>
    <w:rsid w:val="215136BB"/>
    <w:rsid w:val="21517981"/>
    <w:rsid w:val="216C63FA"/>
    <w:rsid w:val="217E68FF"/>
    <w:rsid w:val="22022AB5"/>
    <w:rsid w:val="22022DB7"/>
    <w:rsid w:val="220B56C2"/>
    <w:rsid w:val="221B47D7"/>
    <w:rsid w:val="22A7039F"/>
    <w:rsid w:val="22B91A9B"/>
    <w:rsid w:val="22CE234D"/>
    <w:rsid w:val="22D309E3"/>
    <w:rsid w:val="230E2566"/>
    <w:rsid w:val="23570ED8"/>
    <w:rsid w:val="236D2C2B"/>
    <w:rsid w:val="23A519A9"/>
    <w:rsid w:val="23AB77E7"/>
    <w:rsid w:val="23BD4DFD"/>
    <w:rsid w:val="23E9482C"/>
    <w:rsid w:val="24067F18"/>
    <w:rsid w:val="241C24EB"/>
    <w:rsid w:val="24287239"/>
    <w:rsid w:val="24334797"/>
    <w:rsid w:val="245D6B4A"/>
    <w:rsid w:val="245F573A"/>
    <w:rsid w:val="246E11FA"/>
    <w:rsid w:val="247E4585"/>
    <w:rsid w:val="247E6188"/>
    <w:rsid w:val="24C42EE0"/>
    <w:rsid w:val="24C818E6"/>
    <w:rsid w:val="24F06F03"/>
    <w:rsid w:val="252E2EC5"/>
    <w:rsid w:val="253A183F"/>
    <w:rsid w:val="253F772C"/>
    <w:rsid w:val="254000C3"/>
    <w:rsid w:val="254E5277"/>
    <w:rsid w:val="25524FFE"/>
    <w:rsid w:val="25546012"/>
    <w:rsid w:val="25783C88"/>
    <w:rsid w:val="2592115F"/>
    <w:rsid w:val="25A137F3"/>
    <w:rsid w:val="25B239C9"/>
    <w:rsid w:val="25DA51C6"/>
    <w:rsid w:val="25DE583A"/>
    <w:rsid w:val="261B6691"/>
    <w:rsid w:val="26764F36"/>
    <w:rsid w:val="26774785"/>
    <w:rsid w:val="2687033A"/>
    <w:rsid w:val="268A548A"/>
    <w:rsid w:val="26B27CE2"/>
    <w:rsid w:val="26D32C40"/>
    <w:rsid w:val="270B1B6F"/>
    <w:rsid w:val="2716335B"/>
    <w:rsid w:val="272C3AFB"/>
    <w:rsid w:val="274A70BF"/>
    <w:rsid w:val="274C6E32"/>
    <w:rsid w:val="27663824"/>
    <w:rsid w:val="277C7BD6"/>
    <w:rsid w:val="27A45517"/>
    <w:rsid w:val="27A572A1"/>
    <w:rsid w:val="27A83F1D"/>
    <w:rsid w:val="27B70E0A"/>
    <w:rsid w:val="27CF67CF"/>
    <w:rsid w:val="27E6A00E"/>
    <w:rsid w:val="27EB010F"/>
    <w:rsid w:val="2810547D"/>
    <w:rsid w:val="28776283"/>
    <w:rsid w:val="28BE6D04"/>
    <w:rsid w:val="28D40A10"/>
    <w:rsid w:val="28E47226"/>
    <w:rsid w:val="28F8242B"/>
    <w:rsid w:val="29087B40"/>
    <w:rsid w:val="29223332"/>
    <w:rsid w:val="294A7B4B"/>
    <w:rsid w:val="295D1E60"/>
    <w:rsid w:val="296D1CEB"/>
    <w:rsid w:val="297571AC"/>
    <w:rsid w:val="297F4F81"/>
    <w:rsid w:val="299F6E31"/>
    <w:rsid w:val="29A74DA4"/>
    <w:rsid w:val="29AA7275"/>
    <w:rsid w:val="2A06342E"/>
    <w:rsid w:val="2A5B62B6"/>
    <w:rsid w:val="2A612178"/>
    <w:rsid w:val="2A8170AD"/>
    <w:rsid w:val="2A8B12AD"/>
    <w:rsid w:val="2AB02524"/>
    <w:rsid w:val="2AB46227"/>
    <w:rsid w:val="2AD36C9B"/>
    <w:rsid w:val="2AE23140"/>
    <w:rsid w:val="2AE72860"/>
    <w:rsid w:val="2B004330"/>
    <w:rsid w:val="2B0664E6"/>
    <w:rsid w:val="2B242DC4"/>
    <w:rsid w:val="2B4812CE"/>
    <w:rsid w:val="2B4D5018"/>
    <w:rsid w:val="2B5C1DAF"/>
    <w:rsid w:val="2BA25C49"/>
    <w:rsid w:val="2BAE1143"/>
    <w:rsid w:val="2C873A9B"/>
    <w:rsid w:val="2CB81175"/>
    <w:rsid w:val="2CC24E39"/>
    <w:rsid w:val="2CC97D88"/>
    <w:rsid w:val="2CD01A46"/>
    <w:rsid w:val="2CDC0FA6"/>
    <w:rsid w:val="2CFF4D50"/>
    <w:rsid w:val="2D0E40DE"/>
    <w:rsid w:val="2D0F2824"/>
    <w:rsid w:val="2D100D11"/>
    <w:rsid w:val="2D4324F5"/>
    <w:rsid w:val="2D4802BB"/>
    <w:rsid w:val="2D7714C8"/>
    <w:rsid w:val="2D784148"/>
    <w:rsid w:val="2D907DEC"/>
    <w:rsid w:val="2D943246"/>
    <w:rsid w:val="2DB008D4"/>
    <w:rsid w:val="2DE9331B"/>
    <w:rsid w:val="2DEB41DB"/>
    <w:rsid w:val="2E15765A"/>
    <w:rsid w:val="2E1C67D6"/>
    <w:rsid w:val="2E2A0363"/>
    <w:rsid w:val="2E48403A"/>
    <w:rsid w:val="2E4B2482"/>
    <w:rsid w:val="2E4D489C"/>
    <w:rsid w:val="2E591798"/>
    <w:rsid w:val="2E685538"/>
    <w:rsid w:val="2E934150"/>
    <w:rsid w:val="2E9C3083"/>
    <w:rsid w:val="2EB7105A"/>
    <w:rsid w:val="2EDB6721"/>
    <w:rsid w:val="2EF7253D"/>
    <w:rsid w:val="2F720F90"/>
    <w:rsid w:val="2F936A82"/>
    <w:rsid w:val="2FC13DA8"/>
    <w:rsid w:val="2FC46EA9"/>
    <w:rsid w:val="2FCD07DA"/>
    <w:rsid w:val="2FED40C9"/>
    <w:rsid w:val="2FF00296"/>
    <w:rsid w:val="2FF12D10"/>
    <w:rsid w:val="2FF63406"/>
    <w:rsid w:val="300417D3"/>
    <w:rsid w:val="3004215F"/>
    <w:rsid w:val="301F3682"/>
    <w:rsid w:val="30230F72"/>
    <w:rsid w:val="303F036F"/>
    <w:rsid w:val="304D4E34"/>
    <w:rsid w:val="306C2D68"/>
    <w:rsid w:val="306D6B30"/>
    <w:rsid w:val="307D1A85"/>
    <w:rsid w:val="30E26C43"/>
    <w:rsid w:val="311C0B8A"/>
    <w:rsid w:val="312915B6"/>
    <w:rsid w:val="313A6B86"/>
    <w:rsid w:val="314500D1"/>
    <w:rsid w:val="314934A4"/>
    <w:rsid w:val="3153642A"/>
    <w:rsid w:val="31656D24"/>
    <w:rsid w:val="316D0DA5"/>
    <w:rsid w:val="317E6AC1"/>
    <w:rsid w:val="317F2A03"/>
    <w:rsid w:val="31916AB0"/>
    <w:rsid w:val="31A266E8"/>
    <w:rsid w:val="31AB58B6"/>
    <w:rsid w:val="31BB30A3"/>
    <w:rsid w:val="31BF4E2E"/>
    <w:rsid w:val="32063BD0"/>
    <w:rsid w:val="32103AEB"/>
    <w:rsid w:val="321368FA"/>
    <w:rsid w:val="322B1EB0"/>
    <w:rsid w:val="325B157E"/>
    <w:rsid w:val="32667C34"/>
    <w:rsid w:val="326F3E4B"/>
    <w:rsid w:val="327D4934"/>
    <w:rsid w:val="32826801"/>
    <w:rsid w:val="33023301"/>
    <w:rsid w:val="332D387E"/>
    <w:rsid w:val="33340F96"/>
    <w:rsid w:val="333C0154"/>
    <w:rsid w:val="334478EF"/>
    <w:rsid w:val="334B1A1E"/>
    <w:rsid w:val="33500877"/>
    <w:rsid w:val="3358596D"/>
    <w:rsid w:val="336978E6"/>
    <w:rsid w:val="338E0222"/>
    <w:rsid w:val="33A23407"/>
    <w:rsid w:val="33E0725B"/>
    <w:rsid w:val="33FA34C5"/>
    <w:rsid w:val="34065373"/>
    <w:rsid w:val="34103577"/>
    <w:rsid w:val="341445BF"/>
    <w:rsid w:val="34287309"/>
    <w:rsid w:val="34683475"/>
    <w:rsid w:val="34A64D70"/>
    <w:rsid w:val="34A83661"/>
    <w:rsid w:val="34B62FDA"/>
    <w:rsid w:val="35141EF3"/>
    <w:rsid w:val="35311B42"/>
    <w:rsid w:val="353155D8"/>
    <w:rsid w:val="35346C18"/>
    <w:rsid w:val="3543700C"/>
    <w:rsid w:val="35536BBC"/>
    <w:rsid w:val="356166F6"/>
    <w:rsid w:val="356B0740"/>
    <w:rsid w:val="357F7446"/>
    <w:rsid w:val="35952A4A"/>
    <w:rsid w:val="35BC13C5"/>
    <w:rsid w:val="35BE0211"/>
    <w:rsid w:val="35D8649B"/>
    <w:rsid w:val="36462180"/>
    <w:rsid w:val="365427E5"/>
    <w:rsid w:val="366A1B98"/>
    <w:rsid w:val="366E3B4F"/>
    <w:rsid w:val="366F6862"/>
    <w:rsid w:val="36794854"/>
    <w:rsid w:val="367F515D"/>
    <w:rsid w:val="36837B3C"/>
    <w:rsid w:val="36B03427"/>
    <w:rsid w:val="36C1554D"/>
    <w:rsid w:val="36C54BD8"/>
    <w:rsid w:val="36D267AC"/>
    <w:rsid w:val="36E17FA3"/>
    <w:rsid w:val="372F2DB4"/>
    <w:rsid w:val="37834E57"/>
    <w:rsid w:val="379E284F"/>
    <w:rsid w:val="37B86717"/>
    <w:rsid w:val="37BC4F0F"/>
    <w:rsid w:val="381A675E"/>
    <w:rsid w:val="383B3529"/>
    <w:rsid w:val="384D755A"/>
    <w:rsid w:val="38585ECE"/>
    <w:rsid w:val="38797C33"/>
    <w:rsid w:val="387B12CF"/>
    <w:rsid w:val="387B3137"/>
    <w:rsid w:val="387F34B3"/>
    <w:rsid w:val="388236B6"/>
    <w:rsid w:val="38DD7AB3"/>
    <w:rsid w:val="38E1381E"/>
    <w:rsid w:val="38FF45C7"/>
    <w:rsid w:val="392A4627"/>
    <w:rsid w:val="392C4239"/>
    <w:rsid w:val="394510D5"/>
    <w:rsid w:val="395B5D4C"/>
    <w:rsid w:val="397464ED"/>
    <w:rsid w:val="39810175"/>
    <w:rsid w:val="39821611"/>
    <w:rsid w:val="399264E7"/>
    <w:rsid w:val="39A5191F"/>
    <w:rsid w:val="39BE3080"/>
    <w:rsid w:val="39F83F0F"/>
    <w:rsid w:val="3A443BC4"/>
    <w:rsid w:val="3A912A87"/>
    <w:rsid w:val="3A94273E"/>
    <w:rsid w:val="3AA61A00"/>
    <w:rsid w:val="3AB238F3"/>
    <w:rsid w:val="3AF90F4C"/>
    <w:rsid w:val="3B341421"/>
    <w:rsid w:val="3B5A3AF5"/>
    <w:rsid w:val="3B7C7C80"/>
    <w:rsid w:val="3B8C7C2D"/>
    <w:rsid w:val="3BAE6045"/>
    <w:rsid w:val="3BB44F02"/>
    <w:rsid w:val="3BBE7A10"/>
    <w:rsid w:val="3BD152F4"/>
    <w:rsid w:val="3BD33AF6"/>
    <w:rsid w:val="3C043B8B"/>
    <w:rsid w:val="3C05718A"/>
    <w:rsid w:val="3C0B173E"/>
    <w:rsid w:val="3C0D09D9"/>
    <w:rsid w:val="3C20026A"/>
    <w:rsid w:val="3C3705C2"/>
    <w:rsid w:val="3C722FE5"/>
    <w:rsid w:val="3C727F26"/>
    <w:rsid w:val="3CAA1DE9"/>
    <w:rsid w:val="3CBC1EB2"/>
    <w:rsid w:val="3CD77E09"/>
    <w:rsid w:val="3D0E77C8"/>
    <w:rsid w:val="3D38727D"/>
    <w:rsid w:val="3D3B124C"/>
    <w:rsid w:val="3D3D23EC"/>
    <w:rsid w:val="3D527E27"/>
    <w:rsid w:val="3D612044"/>
    <w:rsid w:val="3D6A5181"/>
    <w:rsid w:val="3D8D4AE7"/>
    <w:rsid w:val="3DA059A7"/>
    <w:rsid w:val="3DA65E10"/>
    <w:rsid w:val="3DCC5572"/>
    <w:rsid w:val="3E0221C9"/>
    <w:rsid w:val="3E6D1878"/>
    <w:rsid w:val="3E7B428B"/>
    <w:rsid w:val="3E8E4320"/>
    <w:rsid w:val="3E991330"/>
    <w:rsid w:val="3EAF5D78"/>
    <w:rsid w:val="3F180E70"/>
    <w:rsid w:val="3F452527"/>
    <w:rsid w:val="3F4A0997"/>
    <w:rsid w:val="3F4B61A0"/>
    <w:rsid w:val="3F570E5C"/>
    <w:rsid w:val="3F7D6F40"/>
    <w:rsid w:val="3F89077E"/>
    <w:rsid w:val="3F905C86"/>
    <w:rsid w:val="3F95129A"/>
    <w:rsid w:val="3FB62B14"/>
    <w:rsid w:val="3FBC1677"/>
    <w:rsid w:val="3FBF18FB"/>
    <w:rsid w:val="3FF71B00"/>
    <w:rsid w:val="3FFD67E9"/>
    <w:rsid w:val="40012A32"/>
    <w:rsid w:val="403E19BE"/>
    <w:rsid w:val="404B518E"/>
    <w:rsid w:val="407676CF"/>
    <w:rsid w:val="40790515"/>
    <w:rsid w:val="40A17F37"/>
    <w:rsid w:val="40A45D63"/>
    <w:rsid w:val="40B8723F"/>
    <w:rsid w:val="40CD14AC"/>
    <w:rsid w:val="40DF5A0A"/>
    <w:rsid w:val="40E251F4"/>
    <w:rsid w:val="412A5CC6"/>
    <w:rsid w:val="414F2612"/>
    <w:rsid w:val="415F2C01"/>
    <w:rsid w:val="417E35CE"/>
    <w:rsid w:val="418565DE"/>
    <w:rsid w:val="418C7217"/>
    <w:rsid w:val="419D1D53"/>
    <w:rsid w:val="42183D0C"/>
    <w:rsid w:val="423C34F0"/>
    <w:rsid w:val="42586E44"/>
    <w:rsid w:val="426F16EB"/>
    <w:rsid w:val="42761564"/>
    <w:rsid w:val="42AB4232"/>
    <w:rsid w:val="42BF630F"/>
    <w:rsid w:val="42C5584A"/>
    <w:rsid w:val="431D311C"/>
    <w:rsid w:val="432761EF"/>
    <w:rsid w:val="432E1C5B"/>
    <w:rsid w:val="433901D7"/>
    <w:rsid w:val="433B7357"/>
    <w:rsid w:val="434321CD"/>
    <w:rsid w:val="436F453D"/>
    <w:rsid w:val="43766B34"/>
    <w:rsid w:val="437C3B8C"/>
    <w:rsid w:val="438406E5"/>
    <w:rsid w:val="43AE09CA"/>
    <w:rsid w:val="43C4474A"/>
    <w:rsid w:val="43E34BDE"/>
    <w:rsid w:val="4400022D"/>
    <w:rsid w:val="440E44B1"/>
    <w:rsid w:val="44234CD7"/>
    <w:rsid w:val="44763A99"/>
    <w:rsid w:val="447941CB"/>
    <w:rsid w:val="447B0768"/>
    <w:rsid w:val="448904C8"/>
    <w:rsid w:val="448E3C5C"/>
    <w:rsid w:val="44925F84"/>
    <w:rsid w:val="44D929CD"/>
    <w:rsid w:val="45097BDE"/>
    <w:rsid w:val="451B1D9B"/>
    <w:rsid w:val="45345594"/>
    <w:rsid w:val="45600794"/>
    <w:rsid w:val="45624364"/>
    <w:rsid w:val="459425B5"/>
    <w:rsid w:val="45AC3DB3"/>
    <w:rsid w:val="45DC4414"/>
    <w:rsid w:val="45E06F74"/>
    <w:rsid w:val="45EC02F6"/>
    <w:rsid w:val="460573DD"/>
    <w:rsid w:val="46095BAE"/>
    <w:rsid w:val="461B624F"/>
    <w:rsid w:val="462155C7"/>
    <w:rsid w:val="4639482D"/>
    <w:rsid w:val="464D2C66"/>
    <w:rsid w:val="4658695D"/>
    <w:rsid w:val="46624616"/>
    <w:rsid w:val="468E27CD"/>
    <w:rsid w:val="468F778D"/>
    <w:rsid w:val="469211D3"/>
    <w:rsid w:val="46A900C7"/>
    <w:rsid w:val="46C06616"/>
    <w:rsid w:val="46CF6211"/>
    <w:rsid w:val="46FD19CC"/>
    <w:rsid w:val="47057698"/>
    <w:rsid w:val="47216F1C"/>
    <w:rsid w:val="475424FD"/>
    <w:rsid w:val="477B333E"/>
    <w:rsid w:val="47875540"/>
    <w:rsid w:val="479906D2"/>
    <w:rsid w:val="47B5437F"/>
    <w:rsid w:val="47B91BA4"/>
    <w:rsid w:val="47E01CC8"/>
    <w:rsid w:val="48167E7D"/>
    <w:rsid w:val="48632753"/>
    <w:rsid w:val="48786241"/>
    <w:rsid w:val="487C4668"/>
    <w:rsid w:val="4881606F"/>
    <w:rsid w:val="48877B23"/>
    <w:rsid w:val="48A64390"/>
    <w:rsid w:val="48AF4E88"/>
    <w:rsid w:val="48C9597A"/>
    <w:rsid w:val="48DB1EBA"/>
    <w:rsid w:val="48F84E82"/>
    <w:rsid w:val="48FA35CC"/>
    <w:rsid w:val="49252D30"/>
    <w:rsid w:val="493835D8"/>
    <w:rsid w:val="496A3E05"/>
    <w:rsid w:val="49D66F55"/>
    <w:rsid w:val="49DA0776"/>
    <w:rsid w:val="49E845E5"/>
    <w:rsid w:val="4A1F5A74"/>
    <w:rsid w:val="4A201DA7"/>
    <w:rsid w:val="4A26327B"/>
    <w:rsid w:val="4A335A5E"/>
    <w:rsid w:val="4A5A38EC"/>
    <w:rsid w:val="4A8F3600"/>
    <w:rsid w:val="4AC4169B"/>
    <w:rsid w:val="4AD474DE"/>
    <w:rsid w:val="4ADF29E4"/>
    <w:rsid w:val="4AE068DE"/>
    <w:rsid w:val="4AEC7A82"/>
    <w:rsid w:val="4AF853E8"/>
    <w:rsid w:val="4B332906"/>
    <w:rsid w:val="4B365A74"/>
    <w:rsid w:val="4B3B0D00"/>
    <w:rsid w:val="4B5C69FD"/>
    <w:rsid w:val="4B686E54"/>
    <w:rsid w:val="4B6E364F"/>
    <w:rsid w:val="4B855DCC"/>
    <w:rsid w:val="4B866C5F"/>
    <w:rsid w:val="4BEC7D92"/>
    <w:rsid w:val="4BF80EAF"/>
    <w:rsid w:val="4C167581"/>
    <w:rsid w:val="4C381E5D"/>
    <w:rsid w:val="4C8001D4"/>
    <w:rsid w:val="4CC86CED"/>
    <w:rsid w:val="4CD20F40"/>
    <w:rsid w:val="4CE95F49"/>
    <w:rsid w:val="4CEA5C90"/>
    <w:rsid w:val="4CF81B25"/>
    <w:rsid w:val="4CFE6DF8"/>
    <w:rsid w:val="4D5B23B3"/>
    <w:rsid w:val="4D6B7C12"/>
    <w:rsid w:val="4DAF25E8"/>
    <w:rsid w:val="4E5A0B7E"/>
    <w:rsid w:val="4E95263A"/>
    <w:rsid w:val="4EA20D57"/>
    <w:rsid w:val="4EAA2B1D"/>
    <w:rsid w:val="4ECF74D9"/>
    <w:rsid w:val="4EE00160"/>
    <w:rsid w:val="4EF75580"/>
    <w:rsid w:val="4F117234"/>
    <w:rsid w:val="4F51106B"/>
    <w:rsid w:val="4F681919"/>
    <w:rsid w:val="4F753892"/>
    <w:rsid w:val="4F791EF0"/>
    <w:rsid w:val="4F932A9A"/>
    <w:rsid w:val="4FAA15A4"/>
    <w:rsid w:val="4FCB3E04"/>
    <w:rsid w:val="502A7AC0"/>
    <w:rsid w:val="503C7A30"/>
    <w:rsid w:val="5087374D"/>
    <w:rsid w:val="508949AF"/>
    <w:rsid w:val="50983433"/>
    <w:rsid w:val="50B412E2"/>
    <w:rsid w:val="50D60FAF"/>
    <w:rsid w:val="51122156"/>
    <w:rsid w:val="512A386C"/>
    <w:rsid w:val="51611CFD"/>
    <w:rsid w:val="51681DC2"/>
    <w:rsid w:val="516B15CB"/>
    <w:rsid w:val="517A013C"/>
    <w:rsid w:val="518925D2"/>
    <w:rsid w:val="518A1E9A"/>
    <w:rsid w:val="51951170"/>
    <w:rsid w:val="51A44CA9"/>
    <w:rsid w:val="51A63B46"/>
    <w:rsid w:val="51A92185"/>
    <w:rsid w:val="51B57BB1"/>
    <w:rsid w:val="51E8459B"/>
    <w:rsid w:val="51E91720"/>
    <w:rsid w:val="52096B09"/>
    <w:rsid w:val="523D3416"/>
    <w:rsid w:val="524F18CF"/>
    <w:rsid w:val="52515C61"/>
    <w:rsid w:val="526619DE"/>
    <w:rsid w:val="527D25C0"/>
    <w:rsid w:val="52AD3FB1"/>
    <w:rsid w:val="52D3236F"/>
    <w:rsid w:val="52EE3930"/>
    <w:rsid w:val="52F6616D"/>
    <w:rsid w:val="53767ACA"/>
    <w:rsid w:val="5392781E"/>
    <w:rsid w:val="53990549"/>
    <w:rsid w:val="53AC4393"/>
    <w:rsid w:val="53B616B2"/>
    <w:rsid w:val="53DA7B62"/>
    <w:rsid w:val="53E87467"/>
    <w:rsid w:val="540B3AED"/>
    <w:rsid w:val="54134FEA"/>
    <w:rsid w:val="542D2DFB"/>
    <w:rsid w:val="543A5CA3"/>
    <w:rsid w:val="54845564"/>
    <w:rsid w:val="54957942"/>
    <w:rsid w:val="54BF0CD2"/>
    <w:rsid w:val="55287EB0"/>
    <w:rsid w:val="55644CC9"/>
    <w:rsid w:val="558D58BD"/>
    <w:rsid w:val="55A97243"/>
    <w:rsid w:val="55B323A8"/>
    <w:rsid w:val="55CB11A9"/>
    <w:rsid w:val="55D11D06"/>
    <w:rsid w:val="55F236FE"/>
    <w:rsid w:val="561E509F"/>
    <w:rsid w:val="56247217"/>
    <w:rsid w:val="562B5608"/>
    <w:rsid w:val="56360F0D"/>
    <w:rsid w:val="563F3182"/>
    <w:rsid w:val="564523A2"/>
    <w:rsid w:val="564857F4"/>
    <w:rsid w:val="56486A87"/>
    <w:rsid w:val="564C0FA5"/>
    <w:rsid w:val="56504FD7"/>
    <w:rsid w:val="565C6E74"/>
    <w:rsid w:val="5675074E"/>
    <w:rsid w:val="56882E35"/>
    <w:rsid w:val="56933B68"/>
    <w:rsid w:val="56A106AF"/>
    <w:rsid w:val="56A603BA"/>
    <w:rsid w:val="56B066E9"/>
    <w:rsid w:val="56D22964"/>
    <w:rsid w:val="56F722EC"/>
    <w:rsid w:val="5707195E"/>
    <w:rsid w:val="57392849"/>
    <w:rsid w:val="5748212E"/>
    <w:rsid w:val="574B4802"/>
    <w:rsid w:val="5775795C"/>
    <w:rsid w:val="577C7118"/>
    <w:rsid w:val="57951F33"/>
    <w:rsid w:val="57A93AB1"/>
    <w:rsid w:val="57AD0300"/>
    <w:rsid w:val="57B039B0"/>
    <w:rsid w:val="57EB6985"/>
    <w:rsid w:val="580C1987"/>
    <w:rsid w:val="58420E3E"/>
    <w:rsid w:val="58963595"/>
    <w:rsid w:val="58EA1CCD"/>
    <w:rsid w:val="590905A3"/>
    <w:rsid w:val="591D7BD6"/>
    <w:rsid w:val="592B327E"/>
    <w:rsid w:val="5964056E"/>
    <w:rsid w:val="597936DB"/>
    <w:rsid w:val="59797E57"/>
    <w:rsid w:val="597E6BEF"/>
    <w:rsid w:val="59A24C07"/>
    <w:rsid w:val="59A5082C"/>
    <w:rsid w:val="59B63861"/>
    <w:rsid w:val="59B70095"/>
    <w:rsid w:val="59B778C0"/>
    <w:rsid w:val="59D77BA8"/>
    <w:rsid w:val="59DC45F5"/>
    <w:rsid w:val="5A05412F"/>
    <w:rsid w:val="5A0A4028"/>
    <w:rsid w:val="5A2009C4"/>
    <w:rsid w:val="5A324C51"/>
    <w:rsid w:val="5A777263"/>
    <w:rsid w:val="5A78482C"/>
    <w:rsid w:val="5AB76F3C"/>
    <w:rsid w:val="5AF6342D"/>
    <w:rsid w:val="5B0E67FA"/>
    <w:rsid w:val="5B2720FB"/>
    <w:rsid w:val="5B4E455A"/>
    <w:rsid w:val="5B5B04C8"/>
    <w:rsid w:val="5B746E53"/>
    <w:rsid w:val="5BB64D2A"/>
    <w:rsid w:val="5BC53F2A"/>
    <w:rsid w:val="5C1F3B35"/>
    <w:rsid w:val="5C2C22C4"/>
    <w:rsid w:val="5C730ABA"/>
    <w:rsid w:val="5C810A5A"/>
    <w:rsid w:val="5CB777AB"/>
    <w:rsid w:val="5CB801E0"/>
    <w:rsid w:val="5CD441E5"/>
    <w:rsid w:val="5CE53377"/>
    <w:rsid w:val="5D017424"/>
    <w:rsid w:val="5D172AA9"/>
    <w:rsid w:val="5D29581F"/>
    <w:rsid w:val="5D2F523D"/>
    <w:rsid w:val="5D5D411F"/>
    <w:rsid w:val="5DE81F5E"/>
    <w:rsid w:val="5DEC4192"/>
    <w:rsid w:val="5DF2A219"/>
    <w:rsid w:val="5DF30E4D"/>
    <w:rsid w:val="5DF46CD8"/>
    <w:rsid w:val="5DF70C36"/>
    <w:rsid w:val="5E096C22"/>
    <w:rsid w:val="5E0C6D33"/>
    <w:rsid w:val="5E1605E7"/>
    <w:rsid w:val="5E1C4F1F"/>
    <w:rsid w:val="5E2B15EB"/>
    <w:rsid w:val="5E3460F8"/>
    <w:rsid w:val="5E837754"/>
    <w:rsid w:val="5E8C2168"/>
    <w:rsid w:val="5E8F1C60"/>
    <w:rsid w:val="5ED11775"/>
    <w:rsid w:val="5ED226E2"/>
    <w:rsid w:val="5EEC0249"/>
    <w:rsid w:val="5F1A0B4D"/>
    <w:rsid w:val="5F314C2B"/>
    <w:rsid w:val="5F5A3E55"/>
    <w:rsid w:val="5F6C4C24"/>
    <w:rsid w:val="5FB0359F"/>
    <w:rsid w:val="5FC51635"/>
    <w:rsid w:val="5FDE66CE"/>
    <w:rsid w:val="5FED343B"/>
    <w:rsid w:val="601A6BF2"/>
    <w:rsid w:val="6034282E"/>
    <w:rsid w:val="605173F0"/>
    <w:rsid w:val="60B84D97"/>
    <w:rsid w:val="60CC60B1"/>
    <w:rsid w:val="60D9288F"/>
    <w:rsid w:val="60E47EDF"/>
    <w:rsid w:val="60F471D4"/>
    <w:rsid w:val="60F536ED"/>
    <w:rsid w:val="610E0205"/>
    <w:rsid w:val="61156678"/>
    <w:rsid w:val="61292483"/>
    <w:rsid w:val="6131520C"/>
    <w:rsid w:val="61362A0B"/>
    <w:rsid w:val="61600325"/>
    <w:rsid w:val="61634F10"/>
    <w:rsid w:val="617514B9"/>
    <w:rsid w:val="61913748"/>
    <w:rsid w:val="61940DCD"/>
    <w:rsid w:val="61953B5F"/>
    <w:rsid w:val="61E379E8"/>
    <w:rsid w:val="620D6B6D"/>
    <w:rsid w:val="62223926"/>
    <w:rsid w:val="62C6792F"/>
    <w:rsid w:val="62EC6A12"/>
    <w:rsid w:val="62F54A9B"/>
    <w:rsid w:val="63834150"/>
    <w:rsid w:val="63941C8F"/>
    <w:rsid w:val="63AA66EF"/>
    <w:rsid w:val="64070F0A"/>
    <w:rsid w:val="640A5079"/>
    <w:rsid w:val="64666CF9"/>
    <w:rsid w:val="6492328D"/>
    <w:rsid w:val="649A4DD9"/>
    <w:rsid w:val="64A769D5"/>
    <w:rsid w:val="64AC6408"/>
    <w:rsid w:val="64B156EA"/>
    <w:rsid w:val="64B87E7F"/>
    <w:rsid w:val="64DE65DB"/>
    <w:rsid w:val="65003135"/>
    <w:rsid w:val="6509173B"/>
    <w:rsid w:val="651B5BA0"/>
    <w:rsid w:val="6544632F"/>
    <w:rsid w:val="655955D5"/>
    <w:rsid w:val="658E262C"/>
    <w:rsid w:val="65904229"/>
    <w:rsid w:val="659D0580"/>
    <w:rsid w:val="65BD7D4D"/>
    <w:rsid w:val="65C4312D"/>
    <w:rsid w:val="65CE6228"/>
    <w:rsid w:val="65E62BF4"/>
    <w:rsid w:val="65F870D7"/>
    <w:rsid w:val="664D13F7"/>
    <w:rsid w:val="66532B6C"/>
    <w:rsid w:val="668734C3"/>
    <w:rsid w:val="66A30A54"/>
    <w:rsid w:val="66A47475"/>
    <w:rsid w:val="66F02097"/>
    <w:rsid w:val="67020C89"/>
    <w:rsid w:val="671C7A10"/>
    <w:rsid w:val="67200683"/>
    <w:rsid w:val="67287FCA"/>
    <w:rsid w:val="673D639A"/>
    <w:rsid w:val="6766700C"/>
    <w:rsid w:val="677221C7"/>
    <w:rsid w:val="679378A1"/>
    <w:rsid w:val="679777B3"/>
    <w:rsid w:val="67C9725D"/>
    <w:rsid w:val="67D12DE4"/>
    <w:rsid w:val="67F56318"/>
    <w:rsid w:val="680F327D"/>
    <w:rsid w:val="68185D5B"/>
    <w:rsid w:val="684F1B9E"/>
    <w:rsid w:val="688E6FCC"/>
    <w:rsid w:val="68A47FBA"/>
    <w:rsid w:val="68A613C0"/>
    <w:rsid w:val="68F54640"/>
    <w:rsid w:val="69247D6D"/>
    <w:rsid w:val="6947540F"/>
    <w:rsid w:val="69751567"/>
    <w:rsid w:val="698C4648"/>
    <w:rsid w:val="699224EC"/>
    <w:rsid w:val="699C0865"/>
    <w:rsid w:val="699F0798"/>
    <w:rsid w:val="69B16AC9"/>
    <w:rsid w:val="69B25A81"/>
    <w:rsid w:val="69B7749F"/>
    <w:rsid w:val="69C91475"/>
    <w:rsid w:val="69D91FE1"/>
    <w:rsid w:val="69E25864"/>
    <w:rsid w:val="69E439C5"/>
    <w:rsid w:val="6A03112F"/>
    <w:rsid w:val="6A0C4B66"/>
    <w:rsid w:val="6A254C33"/>
    <w:rsid w:val="6A3473F8"/>
    <w:rsid w:val="6A766083"/>
    <w:rsid w:val="6A7B73F6"/>
    <w:rsid w:val="6AB51FC3"/>
    <w:rsid w:val="6AE0057A"/>
    <w:rsid w:val="6B1A252B"/>
    <w:rsid w:val="6B2D1DA7"/>
    <w:rsid w:val="6B570800"/>
    <w:rsid w:val="6B6F7183"/>
    <w:rsid w:val="6B8C47E4"/>
    <w:rsid w:val="6B9F339E"/>
    <w:rsid w:val="6BAE3AA1"/>
    <w:rsid w:val="6BBC133E"/>
    <w:rsid w:val="6BE26C93"/>
    <w:rsid w:val="6C1A0FC5"/>
    <w:rsid w:val="6C277171"/>
    <w:rsid w:val="6C6D6C57"/>
    <w:rsid w:val="6C862BBA"/>
    <w:rsid w:val="6C9A24FC"/>
    <w:rsid w:val="6C9F4042"/>
    <w:rsid w:val="6CB65666"/>
    <w:rsid w:val="6CBA5D08"/>
    <w:rsid w:val="6CF12773"/>
    <w:rsid w:val="6CF40D0F"/>
    <w:rsid w:val="6CF87F54"/>
    <w:rsid w:val="6D003A2F"/>
    <w:rsid w:val="6D1E2553"/>
    <w:rsid w:val="6D555557"/>
    <w:rsid w:val="6D575832"/>
    <w:rsid w:val="6D6C7F13"/>
    <w:rsid w:val="6D7D3005"/>
    <w:rsid w:val="6D840B42"/>
    <w:rsid w:val="6D8D7AE0"/>
    <w:rsid w:val="6D8E6829"/>
    <w:rsid w:val="6DB71505"/>
    <w:rsid w:val="6DF064B5"/>
    <w:rsid w:val="6E007FC4"/>
    <w:rsid w:val="6E2E44F5"/>
    <w:rsid w:val="6E32585C"/>
    <w:rsid w:val="6E4658DC"/>
    <w:rsid w:val="6E603212"/>
    <w:rsid w:val="6EB519E6"/>
    <w:rsid w:val="6EBC5D2F"/>
    <w:rsid w:val="6EBF7D47"/>
    <w:rsid w:val="6EC5249C"/>
    <w:rsid w:val="6ED10F25"/>
    <w:rsid w:val="6EE83809"/>
    <w:rsid w:val="6EE93920"/>
    <w:rsid w:val="6F0034B9"/>
    <w:rsid w:val="6F21535C"/>
    <w:rsid w:val="6F451CBA"/>
    <w:rsid w:val="6F737205"/>
    <w:rsid w:val="6F9D5C29"/>
    <w:rsid w:val="6FAB1308"/>
    <w:rsid w:val="6FAF5E3C"/>
    <w:rsid w:val="6FB33650"/>
    <w:rsid w:val="6FCA215E"/>
    <w:rsid w:val="6FDF643C"/>
    <w:rsid w:val="7027790A"/>
    <w:rsid w:val="70395833"/>
    <w:rsid w:val="704624D6"/>
    <w:rsid w:val="7049397F"/>
    <w:rsid w:val="706743F9"/>
    <w:rsid w:val="70694309"/>
    <w:rsid w:val="7077702B"/>
    <w:rsid w:val="70924131"/>
    <w:rsid w:val="70EF5A4C"/>
    <w:rsid w:val="710E493B"/>
    <w:rsid w:val="71234578"/>
    <w:rsid w:val="713D4316"/>
    <w:rsid w:val="714954CA"/>
    <w:rsid w:val="716F6ABE"/>
    <w:rsid w:val="717C3D27"/>
    <w:rsid w:val="718F3E5B"/>
    <w:rsid w:val="71913A3A"/>
    <w:rsid w:val="71967069"/>
    <w:rsid w:val="71BB1DAD"/>
    <w:rsid w:val="71D42299"/>
    <w:rsid w:val="71D60786"/>
    <w:rsid w:val="71FA0230"/>
    <w:rsid w:val="728D2FD1"/>
    <w:rsid w:val="7295572D"/>
    <w:rsid w:val="72AA0A33"/>
    <w:rsid w:val="72B238D9"/>
    <w:rsid w:val="72C25D3B"/>
    <w:rsid w:val="7318138F"/>
    <w:rsid w:val="73261158"/>
    <w:rsid w:val="73504D6C"/>
    <w:rsid w:val="73754573"/>
    <w:rsid w:val="737B7DF2"/>
    <w:rsid w:val="738F2E79"/>
    <w:rsid w:val="73A63D0E"/>
    <w:rsid w:val="73A65BF9"/>
    <w:rsid w:val="73BC69EE"/>
    <w:rsid w:val="73C53795"/>
    <w:rsid w:val="73C677D2"/>
    <w:rsid w:val="73CC70D3"/>
    <w:rsid w:val="73D36955"/>
    <w:rsid w:val="73F067B0"/>
    <w:rsid w:val="73FE6CE0"/>
    <w:rsid w:val="740B7CD6"/>
    <w:rsid w:val="743D4530"/>
    <w:rsid w:val="745E61F7"/>
    <w:rsid w:val="747A00A6"/>
    <w:rsid w:val="749F1C0A"/>
    <w:rsid w:val="74A158F8"/>
    <w:rsid w:val="74A64E82"/>
    <w:rsid w:val="74A749A7"/>
    <w:rsid w:val="74BC0972"/>
    <w:rsid w:val="74BD49CD"/>
    <w:rsid w:val="74D05FE6"/>
    <w:rsid w:val="74D361DF"/>
    <w:rsid w:val="74DC7DB1"/>
    <w:rsid w:val="74E51614"/>
    <w:rsid w:val="74E71823"/>
    <w:rsid w:val="74EE0B7B"/>
    <w:rsid w:val="750C1C31"/>
    <w:rsid w:val="75164509"/>
    <w:rsid w:val="751A21AE"/>
    <w:rsid w:val="752827D2"/>
    <w:rsid w:val="752D4C17"/>
    <w:rsid w:val="754811FF"/>
    <w:rsid w:val="759F0901"/>
    <w:rsid w:val="75B34A58"/>
    <w:rsid w:val="75BF54C0"/>
    <w:rsid w:val="75F35CFC"/>
    <w:rsid w:val="761D4AF9"/>
    <w:rsid w:val="76253522"/>
    <w:rsid w:val="7626108C"/>
    <w:rsid w:val="764741D1"/>
    <w:rsid w:val="76490D07"/>
    <w:rsid w:val="76660B4B"/>
    <w:rsid w:val="769C2FB4"/>
    <w:rsid w:val="76AA64DB"/>
    <w:rsid w:val="76C10C02"/>
    <w:rsid w:val="76C747EF"/>
    <w:rsid w:val="76DD5403"/>
    <w:rsid w:val="771B16A4"/>
    <w:rsid w:val="771F15FE"/>
    <w:rsid w:val="7728429A"/>
    <w:rsid w:val="77372375"/>
    <w:rsid w:val="77466D27"/>
    <w:rsid w:val="77477368"/>
    <w:rsid w:val="776E6FE0"/>
    <w:rsid w:val="77766271"/>
    <w:rsid w:val="77830171"/>
    <w:rsid w:val="778E624D"/>
    <w:rsid w:val="77AD2167"/>
    <w:rsid w:val="77B82C2F"/>
    <w:rsid w:val="77CB1829"/>
    <w:rsid w:val="77E0567B"/>
    <w:rsid w:val="77E65D29"/>
    <w:rsid w:val="784400DC"/>
    <w:rsid w:val="78617FA8"/>
    <w:rsid w:val="78910FFE"/>
    <w:rsid w:val="78AC208A"/>
    <w:rsid w:val="78C77E80"/>
    <w:rsid w:val="78D37930"/>
    <w:rsid w:val="78D52B0A"/>
    <w:rsid w:val="78E85DA3"/>
    <w:rsid w:val="79001AA1"/>
    <w:rsid w:val="790D6586"/>
    <w:rsid w:val="791F035C"/>
    <w:rsid w:val="79290B30"/>
    <w:rsid w:val="79327D64"/>
    <w:rsid w:val="794F7334"/>
    <w:rsid w:val="796E1F76"/>
    <w:rsid w:val="79754621"/>
    <w:rsid w:val="798D72E7"/>
    <w:rsid w:val="798F1DC2"/>
    <w:rsid w:val="79922656"/>
    <w:rsid w:val="799257FF"/>
    <w:rsid w:val="79BE2AD0"/>
    <w:rsid w:val="79C1677D"/>
    <w:rsid w:val="79C7434B"/>
    <w:rsid w:val="7A2B3660"/>
    <w:rsid w:val="7A4603DB"/>
    <w:rsid w:val="7A6A0CE1"/>
    <w:rsid w:val="7A6B2796"/>
    <w:rsid w:val="7A6D36FA"/>
    <w:rsid w:val="7A846939"/>
    <w:rsid w:val="7AA60999"/>
    <w:rsid w:val="7AA77296"/>
    <w:rsid w:val="7ABE19E7"/>
    <w:rsid w:val="7AC51322"/>
    <w:rsid w:val="7ACD1FA0"/>
    <w:rsid w:val="7AD74D81"/>
    <w:rsid w:val="7AF244C2"/>
    <w:rsid w:val="7B006F7F"/>
    <w:rsid w:val="7B035F93"/>
    <w:rsid w:val="7B270BB8"/>
    <w:rsid w:val="7B516DFC"/>
    <w:rsid w:val="7B637D41"/>
    <w:rsid w:val="7B6C49AA"/>
    <w:rsid w:val="7BB04B5E"/>
    <w:rsid w:val="7BB57D54"/>
    <w:rsid w:val="7BE5911E"/>
    <w:rsid w:val="7C1316F8"/>
    <w:rsid w:val="7C28698A"/>
    <w:rsid w:val="7C2E3ECA"/>
    <w:rsid w:val="7C400665"/>
    <w:rsid w:val="7C501719"/>
    <w:rsid w:val="7C6333F8"/>
    <w:rsid w:val="7C6E3729"/>
    <w:rsid w:val="7C9B270B"/>
    <w:rsid w:val="7CAC259A"/>
    <w:rsid w:val="7CB851AE"/>
    <w:rsid w:val="7D1F1A97"/>
    <w:rsid w:val="7D446FEE"/>
    <w:rsid w:val="7D484B64"/>
    <w:rsid w:val="7D9121E7"/>
    <w:rsid w:val="7D922090"/>
    <w:rsid w:val="7D955C1F"/>
    <w:rsid w:val="7DFE3946"/>
    <w:rsid w:val="7E006DEA"/>
    <w:rsid w:val="7E0A08C7"/>
    <w:rsid w:val="7E1178E2"/>
    <w:rsid w:val="7E3141BA"/>
    <w:rsid w:val="7E5210C0"/>
    <w:rsid w:val="7E6F0862"/>
    <w:rsid w:val="7E6F60EB"/>
    <w:rsid w:val="7E942656"/>
    <w:rsid w:val="7EE956F2"/>
    <w:rsid w:val="7F014DC7"/>
    <w:rsid w:val="7F3218E1"/>
    <w:rsid w:val="7F4E25F9"/>
    <w:rsid w:val="7F5FD2A7"/>
    <w:rsid w:val="7F6B7EAD"/>
    <w:rsid w:val="7F716A64"/>
    <w:rsid w:val="7F93455B"/>
    <w:rsid w:val="7FC140F3"/>
    <w:rsid w:val="7FCC5C17"/>
    <w:rsid w:val="7FE211DE"/>
    <w:rsid w:val="7FF609FC"/>
    <w:rsid w:val="7FFD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8E5DCB8"/>
  <w15:docId w15:val="{2EEDA5FA-D3B5-8343-AB67-7CF8B8F70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8" w:qFormat="1"/>
    <w:lsdException w:name="toc 1" w:qFormat="1"/>
    <w:lsdException w:name="Normal Inden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Variable" w:qFormat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8"/>
    <w:qFormat/>
    <w:pPr>
      <w:spacing w:line="576" w:lineRule="exact"/>
      <w:ind w:firstLineChars="200" w:firstLine="643"/>
      <w:jc w:val="both"/>
    </w:pPr>
    <w:rPr>
      <w:rFonts w:ascii="仿宋_GB2312" w:eastAsia="仿宋_GB2312" w:hAnsi="仿宋_GB2312"/>
      <w:color w:val="000000"/>
      <w:kern w:val="2"/>
      <w:sz w:val="32"/>
      <w:szCs w:val="28"/>
    </w:rPr>
  </w:style>
  <w:style w:type="paragraph" w:styleId="1">
    <w:name w:val="heading 1"/>
    <w:basedOn w:val="a"/>
    <w:next w:val="a"/>
    <w:link w:val="10"/>
    <w:qFormat/>
    <w:pPr>
      <w:spacing w:before="450" w:line="19" w:lineRule="atLeast"/>
      <w:jc w:val="left"/>
      <w:outlineLvl w:val="0"/>
    </w:pPr>
    <w:rPr>
      <w:rFonts w:ascii="宋体" w:eastAsia="宋体" w:hAnsi="宋体" w:hint="eastAsia"/>
      <w:color w:val="333333"/>
      <w:kern w:val="44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">
    <w:name w:val="index 8"/>
    <w:basedOn w:val="a"/>
    <w:next w:val="a"/>
    <w:qFormat/>
    <w:pPr>
      <w:ind w:left="2940"/>
      <w:jc w:val="center"/>
    </w:pPr>
  </w:style>
  <w:style w:type="paragraph" w:styleId="a3">
    <w:name w:val="Normal Indent"/>
    <w:basedOn w:val="a"/>
    <w:qFormat/>
    <w:pPr>
      <w:ind w:firstLine="420"/>
    </w:pPr>
  </w:style>
  <w:style w:type="paragraph" w:styleId="a4">
    <w:name w:val="annotation text"/>
    <w:basedOn w:val="a"/>
    <w:qFormat/>
    <w:pPr>
      <w:jc w:val="left"/>
    </w:pPr>
  </w:style>
  <w:style w:type="paragraph" w:styleId="a5">
    <w:name w:val="Body Text"/>
    <w:basedOn w:val="a"/>
    <w:uiPriority w:val="99"/>
    <w:unhideWhenUsed/>
    <w:qFormat/>
    <w:pPr>
      <w:ind w:firstLine="200"/>
    </w:pPr>
    <w:rPr>
      <w:rFonts w:ascii="Arial" w:eastAsia="宋体" w:hAnsi="Arial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TOC1">
    <w:name w:val="toc 1"/>
    <w:basedOn w:val="a"/>
    <w:next w:val="a"/>
    <w:qFormat/>
  </w:style>
  <w:style w:type="paragraph" w:styleId="aa">
    <w:name w:val="Normal (Web)"/>
    <w:basedOn w:val="a"/>
    <w:qFormat/>
    <w:pPr>
      <w:spacing w:before="150"/>
      <w:jc w:val="left"/>
    </w:pPr>
    <w:rPr>
      <w:kern w:val="0"/>
      <w:sz w:val="24"/>
    </w:rPr>
  </w:style>
  <w:style w:type="character" w:styleId="ab">
    <w:name w:val="Strong"/>
    <w:basedOn w:val="a0"/>
    <w:qFormat/>
    <w:rPr>
      <w:b/>
    </w:rPr>
  </w:style>
  <w:style w:type="character" w:styleId="ac">
    <w:name w:val="FollowedHyperlink"/>
    <w:basedOn w:val="a0"/>
    <w:qFormat/>
    <w:rPr>
      <w:color w:val="3B73AF"/>
      <w:u w:val="none"/>
    </w:rPr>
  </w:style>
  <w:style w:type="character" w:styleId="ad">
    <w:name w:val="Emphasis"/>
    <w:basedOn w:val="a0"/>
    <w:qFormat/>
    <w:rPr>
      <w:i/>
    </w:rPr>
  </w:style>
  <w:style w:type="character" w:styleId="HTML">
    <w:name w:val="HTML Definition"/>
    <w:basedOn w:val="a0"/>
    <w:qFormat/>
    <w:rPr>
      <w:i/>
    </w:rPr>
  </w:style>
  <w:style w:type="character" w:styleId="HTML0">
    <w:name w:val="HTML Variable"/>
    <w:basedOn w:val="a0"/>
    <w:qFormat/>
    <w:rPr>
      <w:i/>
    </w:rPr>
  </w:style>
  <w:style w:type="character" w:styleId="ae">
    <w:name w:val="Hyperlink"/>
    <w:basedOn w:val="a0"/>
    <w:qFormat/>
    <w:rPr>
      <w:color w:val="3B73AF"/>
      <w:u w:val="none"/>
    </w:rPr>
  </w:style>
  <w:style w:type="character" w:styleId="HTML1">
    <w:name w:val="HTML Code"/>
    <w:basedOn w:val="a0"/>
    <w:qFormat/>
    <w:rPr>
      <w:rFonts w:ascii="monospace" w:eastAsia="monospace" w:hAnsi="monospace" w:cs="monospace"/>
      <w:sz w:val="20"/>
    </w:rPr>
  </w:style>
  <w:style w:type="character" w:styleId="HTML2">
    <w:name w:val="HTML Cite"/>
    <w:basedOn w:val="a0"/>
    <w:qFormat/>
    <w:rPr>
      <w:i/>
    </w:rPr>
  </w:style>
  <w:style w:type="character" w:styleId="HTML3">
    <w:name w:val="HTML Keyboard"/>
    <w:basedOn w:val="a0"/>
    <w:qFormat/>
    <w:rPr>
      <w:rFonts w:ascii="monospace" w:eastAsia="monospace" w:hAnsi="monospace" w:cs="monospace" w:hint="default"/>
      <w:color w:val="333333"/>
      <w:sz w:val="19"/>
      <w:szCs w:val="19"/>
      <w:bdr w:val="single" w:sz="6" w:space="0" w:color="CCCCCC"/>
      <w:shd w:val="clear" w:color="auto" w:fill="F7F7F7"/>
    </w:rPr>
  </w:style>
  <w:style w:type="paragraph" w:styleId="af">
    <w:name w:val="List Paragraph"/>
    <w:basedOn w:val="a"/>
    <w:uiPriority w:val="34"/>
    <w:qFormat/>
    <w:pPr>
      <w:ind w:firstLine="420"/>
    </w:pPr>
  </w:style>
  <w:style w:type="character" w:customStyle="1" w:styleId="icon-toolbartoggle">
    <w:name w:val="icon-toolbartoggle"/>
    <w:basedOn w:val="a0"/>
    <w:qFormat/>
  </w:style>
  <w:style w:type="character" w:customStyle="1" w:styleId="icon">
    <w:name w:val="icon"/>
    <w:basedOn w:val="a0"/>
    <w:qFormat/>
  </w:style>
  <w:style w:type="character" w:customStyle="1" w:styleId="content">
    <w:name w:val="content"/>
    <w:basedOn w:val="a0"/>
    <w:qFormat/>
  </w:style>
  <w:style w:type="character" w:customStyle="1" w:styleId="ghx-sub-info">
    <w:name w:val="ghx-sub-info"/>
    <w:basedOn w:val="a0"/>
    <w:qFormat/>
  </w:style>
  <w:style w:type="character" w:customStyle="1" w:styleId="hilite4">
    <w:name w:val="hilite4"/>
    <w:basedOn w:val="a0"/>
    <w:qFormat/>
    <w:rPr>
      <w:shd w:val="clear" w:color="auto" w:fill="FFE9A8"/>
    </w:rPr>
  </w:style>
  <w:style w:type="character" w:customStyle="1" w:styleId="active21">
    <w:name w:val="active21"/>
    <w:basedOn w:val="a0"/>
    <w:qFormat/>
    <w:rPr>
      <w:color w:val="FFFFFF"/>
      <w:shd w:val="clear" w:color="auto" w:fill="3B73AF"/>
    </w:rPr>
  </w:style>
  <w:style w:type="character" w:customStyle="1" w:styleId="hover18">
    <w:name w:val="hover18"/>
    <w:basedOn w:val="a0"/>
    <w:qFormat/>
    <w:rPr>
      <w:u w:val="single"/>
    </w:rPr>
  </w:style>
  <w:style w:type="character" w:customStyle="1" w:styleId="hover19">
    <w:name w:val="hover19"/>
    <w:basedOn w:val="a0"/>
    <w:qFormat/>
    <w:rPr>
      <w:u w:val="single"/>
    </w:rPr>
  </w:style>
  <w:style w:type="character" w:customStyle="1" w:styleId="icon-date2">
    <w:name w:val="icon-date2"/>
    <w:basedOn w:val="a0"/>
    <w:qFormat/>
  </w:style>
  <w:style w:type="character" w:customStyle="1" w:styleId="icon-date3">
    <w:name w:val="icon-date3"/>
    <w:basedOn w:val="a0"/>
    <w:qFormat/>
  </w:style>
  <w:style w:type="character" w:customStyle="1" w:styleId="before">
    <w:name w:val="before"/>
    <w:basedOn w:val="a0"/>
    <w:qFormat/>
  </w:style>
  <w:style w:type="character" w:customStyle="1" w:styleId="success">
    <w:name w:val="success"/>
    <w:basedOn w:val="a0"/>
    <w:qFormat/>
    <w:rPr>
      <w:color w:val="14892C"/>
    </w:rPr>
  </w:style>
  <w:style w:type="character" w:customStyle="1" w:styleId="failure">
    <w:name w:val="failure"/>
    <w:basedOn w:val="a0"/>
    <w:qFormat/>
    <w:rPr>
      <w:color w:val="D04437"/>
    </w:rPr>
  </w:style>
  <w:style w:type="character" w:customStyle="1" w:styleId="aui-label5">
    <w:name w:val="aui-label5"/>
    <w:basedOn w:val="a0"/>
    <w:qFormat/>
    <w:rPr>
      <w:color w:val="333333"/>
    </w:rPr>
  </w:style>
  <w:style w:type="character" w:customStyle="1" w:styleId="after2">
    <w:name w:val="after2"/>
    <w:basedOn w:val="a0"/>
    <w:qFormat/>
  </w:style>
  <w:style w:type="character" w:customStyle="1" w:styleId="error13">
    <w:name w:val="error13"/>
    <w:basedOn w:val="a0"/>
    <w:qFormat/>
  </w:style>
  <w:style w:type="character" w:customStyle="1" w:styleId="after">
    <w:name w:val="after"/>
    <w:basedOn w:val="a0"/>
    <w:qFormat/>
  </w:style>
  <w:style w:type="character" w:customStyle="1" w:styleId="ghx-resolution-update-disabled">
    <w:name w:val="ghx-resolution-update-disabled"/>
    <w:basedOn w:val="a0"/>
    <w:qFormat/>
  </w:style>
  <w:style w:type="character" w:customStyle="1" w:styleId="hover21">
    <w:name w:val="hover21"/>
    <w:basedOn w:val="a0"/>
    <w:qFormat/>
    <w:rPr>
      <w:u w:val="single"/>
    </w:rPr>
  </w:style>
  <w:style w:type="character" w:customStyle="1" w:styleId="hover22">
    <w:name w:val="hover22"/>
    <w:basedOn w:val="a0"/>
    <w:qFormat/>
    <w:rPr>
      <w:u w:val="single"/>
    </w:rPr>
  </w:style>
  <w:style w:type="character" w:customStyle="1" w:styleId="hilite">
    <w:name w:val="hilite"/>
    <w:basedOn w:val="a0"/>
    <w:qFormat/>
    <w:rPr>
      <w:shd w:val="clear" w:color="auto" w:fill="FFE9A8"/>
    </w:rPr>
  </w:style>
  <w:style w:type="character" w:customStyle="1" w:styleId="active22">
    <w:name w:val="active22"/>
    <w:basedOn w:val="a0"/>
    <w:qFormat/>
    <w:rPr>
      <w:color w:val="FFFFFF"/>
      <w:shd w:val="clear" w:color="auto" w:fill="3B73AF"/>
    </w:rPr>
  </w:style>
  <w:style w:type="character" w:customStyle="1" w:styleId="aui-label19">
    <w:name w:val="aui-label19"/>
    <w:basedOn w:val="a0"/>
    <w:qFormat/>
    <w:rPr>
      <w:color w:val="333333"/>
    </w:rPr>
  </w:style>
  <w:style w:type="character" w:customStyle="1" w:styleId="aui-avatar-project2">
    <w:name w:val="aui-avatar-project2"/>
    <w:basedOn w:val="a0"/>
    <w:qFormat/>
  </w:style>
  <w:style w:type="character" w:customStyle="1" w:styleId="success2">
    <w:name w:val="success2"/>
    <w:basedOn w:val="a0"/>
    <w:qFormat/>
    <w:rPr>
      <w:color w:val="14892C"/>
    </w:rPr>
  </w:style>
  <w:style w:type="character" w:customStyle="1" w:styleId="active9">
    <w:name w:val="active9"/>
    <w:basedOn w:val="a0"/>
    <w:qFormat/>
    <w:rPr>
      <w:shd w:val="clear" w:color="auto" w:fill="3B73AF"/>
    </w:rPr>
  </w:style>
  <w:style w:type="character" w:customStyle="1" w:styleId="a9">
    <w:name w:val="页眉 字符"/>
    <w:basedOn w:val="a0"/>
    <w:link w:val="a8"/>
    <w:qFormat/>
    <w:rPr>
      <w:rFonts w:ascii="仿宋_GB2312" w:eastAsia="仿宋_GB2312" w:hAnsi="Calibri"/>
      <w:color w:val="000000"/>
      <w:kern w:val="2"/>
      <w:sz w:val="18"/>
      <w:szCs w:val="18"/>
    </w:rPr>
  </w:style>
  <w:style w:type="character" w:customStyle="1" w:styleId="a7">
    <w:name w:val="页脚 字符"/>
    <w:basedOn w:val="a0"/>
    <w:link w:val="a6"/>
    <w:qFormat/>
    <w:rPr>
      <w:rFonts w:ascii="仿宋_GB2312" w:eastAsia="仿宋_GB2312" w:hAnsi="Calibri"/>
      <w:color w:val="000000"/>
      <w:kern w:val="2"/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="宋体" w:hAnsi="宋体"/>
      <w:color w:val="333333"/>
      <w:kern w:val="44"/>
      <w:sz w:val="36"/>
      <w:szCs w:val="36"/>
    </w:rPr>
  </w:style>
  <w:style w:type="paragraph" w:customStyle="1" w:styleId="af0">
    <w:name w:val="正文段落"/>
    <w:basedOn w:val="a"/>
    <w:uiPriority w:val="99"/>
    <w:qFormat/>
    <w:pPr>
      <w:spacing w:before="240"/>
      <w:ind w:firstLine="48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0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jxp</dc:creator>
  <cp:lastModifiedBy>张 涛</cp:lastModifiedBy>
  <cp:revision>27</cp:revision>
  <dcterms:created xsi:type="dcterms:W3CDTF">2023-11-15T09:31:00Z</dcterms:created>
  <dcterms:modified xsi:type="dcterms:W3CDTF">2023-12-07T07:37:00Z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2052-6.3.0.8471</vt:lpwstr>
  </property>
  <property fmtid="{D5CDD505-2E9C-101B-9397-08002B2CF9AE}" pid="3" name="ICV">
    <vt:lpwstr>1049A352BDCF79E365D66665BA1CF827_43</vt:lpwstr>
  </property>
</Properties>
</file>